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9D15D" w14:textId="77777777" w:rsidR="00713BA0" w:rsidRPr="004B2D9B" w:rsidRDefault="00713BA0" w:rsidP="009378F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Style w:val="Tablaconcuadrcula"/>
        <w:tblW w:w="14668" w:type="dxa"/>
        <w:tblLayout w:type="fixed"/>
        <w:tblLook w:val="04A0" w:firstRow="1" w:lastRow="0" w:firstColumn="1" w:lastColumn="0" w:noHBand="0" w:noVBand="1"/>
      </w:tblPr>
      <w:tblGrid>
        <w:gridCol w:w="279"/>
        <w:gridCol w:w="1851"/>
        <w:gridCol w:w="1455"/>
        <w:gridCol w:w="1372"/>
        <w:gridCol w:w="1490"/>
        <w:gridCol w:w="1417"/>
        <w:gridCol w:w="1945"/>
        <w:gridCol w:w="1282"/>
        <w:gridCol w:w="1322"/>
        <w:gridCol w:w="554"/>
        <w:gridCol w:w="567"/>
        <w:gridCol w:w="567"/>
        <w:gridCol w:w="567"/>
      </w:tblGrid>
      <w:tr w:rsidR="005B397E" w14:paraId="7DE7C0C8" w14:textId="1029170A" w:rsidTr="00B07627">
        <w:tc>
          <w:tcPr>
            <w:tcW w:w="279" w:type="dxa"/>
            <w:vMerge w:val="restart"/>
          </w:tcPr>
          <w:p w14:paraId="34FF63DE" w14:textId="13FB3499" w:rsidR="005B397E" w:rsidRDefault="005B397E" w:rsidP="00AF61D0">
            <w:pPr>
              <w:rPr>
                <w:rFonts w:ascii="Arial Narrow" w:hAnsi="Arial Narrow" w:cs="Tahoma"/>
                <w:b/>
                <w:bCs/>
                <w:sz w:val="18"/>
                <w:szCs w:val="24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24"/>
              </w:rPr>
              <w:t>N°</w:t>
            </w:r>
          </w:p>
        </w:tc>
        <w:tc>
          <w:tcPr>
            <w:tcW w:w="1851" w:type="dxa"/>
            <w:vMerge w:val="restart"/>
          </w:tcPr>
          <w:p w14:paraId="0B273A81" w14:textId="2009DA10" w:rsidR="005B397E" w:rsidRDefault="005B397E" w:rsidP="00AF61D0">
            <w:pPr>
              <w:rPr>
                <w:rFonts w:ascii="Arial Narrow" w:hAnsi="Arial Narrow" w:cs="Tahoma"/>
                <w:b/>
                <w:bCs/>
                <w:sz w:val="18"/>
                <w:szCs w:val="24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24"/>
              </w:rPr>
              <w:t>UNIDAD FUNCIONAL</w:t>
            </w:r>
          </w:p>
          <w:p w14:paraId="2B25ED79" w14:textId="33467BE4" w:rsidR="005B397E" w:rsidRPr="00741C11" w:rsidRDefault="005B397E" w:rsidP="00AF61D0">
            <w:pPr>
              <w:rPr>
                <w:rFonts w:ascii="Arial Narrow" w:hAnsi="Arial Narrow" w:cs="Tahoma"/>
                <w:b/>
                <w:bCs/>
                <w:sz w:val="18"/>
                <w:szCs w:val="24"/>
              </w:rPr>
            </w:pPr>
          </w:p>
        </w:tc>
        <w:tc>
          <w:tcPr>
            <w:tcW w:w="1455" w:type="dxa"/>
            <w:vMerge w:val="restart"/>
          </w:tcPr>
          <w:p w14:paraId="222247EB" w14:textId="6EEA3CA8" w:rsidR="005B397E" w:rsidRPr="00741C11" w:rsidRDefault="005B397E" w:rsidP="00AF61D0">
            <w:pPr>
              <w:rPr>
                <w:rFonts w:ascii="Arial Narrow" w:hAnsi="Arial Narrow" w:cs="Tahoma"/>
                <w:b/>
                <w:bCs/>
                <w:sz w:val="18"/>
                <w:szCs w:val="24"/>
              </w:rPr>
            </w:pPr>
            <w:r w:rsidRPr="00741C11">
              <w:rPr>
                <w:rFonts w:ascii="Arial Narrow" w:hAnsi="Arial Narrow" w:cs="Tahoma"/>
                <w:b/>
                <w:bCs/>
                <w:sz w:val="18"/>
                <w:szCs w:val="24"/>
              </w:rPr>
              <w:t>TEMA Y/O MODULO DE CAPACITACION</w:t>
            </w:r>
          </w:p>
        </w:tc>
        <w:tc>
          <w:tcPr>
            <w:tcW w:w="1372" w:type="dxa"/>
            <w:vMerge w:val="restart"/>
          </w:tcPr>
          <w:p w14:paraId="182DD5C5" w14:textId="5CC904B9" w:rsidR="005B397E" w:rsidRPr="00741C11" w:rsidRDefault="005B397E" w:rsidP="00AF61D0">
            <w:pPr>
              <w:jc w:val="center"/>
              <w:rPr>
                <w:rFonts w:ascii="Arial Narrow" w:hAnsi="Arial Narrow" w:cs="Tahoma"/>
                <w:b/>
                <w:bCs/>
                <w:sz w:val="18"/>
                <w:szCs w:val="24"/>
              </w:rPr>
            </w:pPr>
            <w:r w:rsidRPr="00741C11">
              <w:rPr>
                <w:rFonts w:ascii="Arial Narrow" w:hAnsi="Arial Narrow" w:cs="Tahoma"/>
                <w:b/>
                <w:bCs/>
                <w:sz w:val="18"/>
                <w:szCs w:val="24"/>
              </w:rPr>
              <w:t xml:space="preserve">CONTENIDOS </w:t>
            </w:r>
            <w:r>
              <w:rPr>
                <w:rFonts w:ascii="Arial Narrow" w:hAnsi="Arial Narrow" w:cs="Tahoma"/>
                <w:b/>
                <w:bCs/>
                <w:sz w:val="18"/>
                <w:szCs w:val="24"/>
              </w:rPr>
              <w:t xml:space="preserve"> TEMATICOS </w:t>
            </w:r>
          </w:p>
        </w:tc>
        <w:tc>
          <w:tcPr>
            <w:tcW w:w="1490" w:type="dxa"/>
            <w:vMerge w:val="restart"/>
          </w:tcPr>
          <w:p w14:paraId="26C70314" w14:textId="77777777" w:rsidR="005B397E" w:rsidRPr="00F2155B" w:rsidRDefault="005B397E" w:rsidP="00AF61D0">
            <w:pPr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F2155B">
              <w:rPr>
                <w:rFonts w:ascii="Arial Narrow" w:hAnsi="Arial Narrow" w:cs="Tahoma"/>
                <w:b/>
                <w:bCs/>
                <w:sz w:val="18"/>
                <w:szCs w:val="18"/>
              </w:rPr>
              <w:t>FECHA</w:t>
            </w:r>
          </w:p>
          <w:p w14:paraId="316EA06A" w14:textId="33957B21" w:rsidR="005B397E" w:rsidRPr="00F2155B" w:rsidRDefault="005B397E" w:rsidP="00AF61D0">
            <w:pPr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F2155B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DE DESARROLLO </w:t>
            </w:r>
          </w:p>
        </w:tc>
        <w:tc>
          <w:tcPr>
            <w:tcW w:w="1417" w:type="dxa"/>
            <w:vMerge w:val="restart"/>
          </w:tcPr>
          <w:p w14:paraId="7C0CBEAC" w14:textId="757D041C" w:rsidR="005B397E" w:rsidRPr="00741C11" w:rsidRDefault="005B397E" w:rsidP="00AF61D0">
            <w:pPr>
              <w:rPr>
                <w:rFonts w:ascii="Arial Narrow" w:hAnsi="Arial Narrow" w:cs="Tahoma"/>
                <w:b/>
                <w:bCs/>
                <w:sz w:val="18"/>
                <w:szCs w:val="24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24"/>
              </w:rPr>
              <w:t xml:space="preserve">PERFIL DE POBLACION OBJETIVO </w:t>
            </w:r>
          </w:p>
        </w:tc>
        <w:tc>
          <w:tcPr>
            <w:tcW w:w="1945" w:type="dxa"/>
            <w:vMerge w:val="restart"/>
          </w:tcPr>
          <w:p w14:paraId="59BE634D" w14:textId="3CDD2472" w:rsidR="005B397E" w:rsidRPr="00741C11" w:rsidRDefault="005B397E" w:rsidP="00AF61D0">
            <w:pPr>
              <w:rPr>
                <w:rFonts w:ascii="Arial Narrow" w:hAnsi="Arial Narrow" w:cs="Tahoma"/>
                <w:b/>
                <w:bCs/>
                <w:sz w:val="18"/>
                <w:szCs w:val="24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24"/>
              </w:rPr>
              <w:t xml:space="preserve">CONFERENCISTA/FACILITADOR </w:t>
            </w:r>
          </w:p>
        </w:tc>
        <w:tc>
          <w:tcPr>
            <w:tcW w:w="1282" w:type="dxa"/>
            <w:vMerge w:val="restart"/>
          </w:tcPr>
          <w:p w14:paraId="0FFBC738" w14:textId="7C295C14" w:rsidR="005B397E" w:rsidRPr="00741C11" w:rsidRDefault="005B397E" w:rsidP="00AF61D0">
            <w:pPr>
              <w:rPr>
                <w:rFonts w:ascii="Arial Narrow" w:hAnsi="Arial Narrow" w:cs="Tahoma"/>
                <w:b/>
                <w:bCs/>
                <w:sz w:val="18"/>
                <w:szCs w:val="24"/>
              </w:rPr>
            </w:pPr>
            <w:r w:rsidRPr="00741C11">
              <w:rPr>
                <w:rFonts w:ascii="Arial Narrow" w:hAnsi="Arial Narrow" w:cs="Tahoma"/>
                <w:b/>
                <w:bCs/>
                <w:sz w:val="18"/>
                <w:szCs w:val="24"/>
              </w:rPr>
              <w:t>PROCEDENCIA</w:t>
            </w:r>
          </w:p>
        </w:tc>
        <w:tc>
          <w:tcPr>
            <w:tcW w:w="1322" w:type="dxa"/>
            <w:vMerge w:val="restart"/>
          </w:tcPr>
          <w:p w14:paraId="49167733" w14:textId="1E31DC91" w:rsidR="005B397E" w:rsidRPr="00741C11" w:rsidRDefault="005B397E" w:rsidP="00AF61D0">
            <w:pPr>
              <w:rPr>
                <w:rFonts w:ascii="Arial Narrow" w:hAnsi="Arial Narrow" w:cs="Tahoma"/>
                <w:b/>
                <w:bCs/>
                <w:sz w:val="18"/>
                <w:szCs w:val="24"/>
              </w:rPr>
            </w:pPr>
            <w:r w:rsidRPr="00741C11">
              <w:rPr>
                <w:rFonts w:ascii="Arial Narrow" w:hAnsi="Arial Narrow" w:cs="Tahoma"/>
                <w:b/>
                <w:bCs/>
                <w:sz w:val="18"/>
                <w:szCs w:val="24"/>
              </w:rPr>
              <w:t>DURACION POR CAPACITACION (HORAS)</w:t>
            </w:r>
          </w:p>
        </w:tc>
        <w:tc>
          <w:tcPr>
            <w:tcW w:w="2255" w:type="dxa"/>
            <w:gridSpan w:val="4"/>
          </w:tcPr>
          <w:p w14:paraId="13658951" w14:textId="4EF1C75B" w:rsidR="005B397E" w:rsidRPr="00741C11" w:rsidRDefault="005B397E" w:rsidP="00AF61D0">
            <w:pPr>
              <w:jc w:val="center"/>
              <w:rPr>
                <w:rFonts w:ascii="Arial Narrow" w:hAnsi="Arial Narrow" w:cs="Tahoma"/>
                <w:b/>
                <w:bCs/>
                <w:sz w:val="18"/>
                <w:szCs w:val="24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24"/>
              </w:rPr>
              <w:t>RECURSOS A IMPL</w:t>
            </w:r>
            <w:r w:rsidR="007967B9">
              <w:rPr>
                <w:rFonts w:ascii="Arial Narrow" w:hAnsi="Arial Narrow" w:cs="Tahoma"/>
                <w:b/>
                <w:bCs/>
                <w:sz w:val="18"/>
                <w:szCs w:val="24"/>
              </w:rPr>
              <w:t>E</w:t>
            </w:r>
            <w:r>
              <w:rPr>
                <w:rFonts w:ascii="Arial Narrow" w:hAnsi="Arial Narrow" w:cs="Tahoma"/>
                <w:b/>
                <w:bCs/>
                <w:sz w:val="18"/>
                <w:szCs w:val="24"/>
              </w:rPr>
              <w:t>MENTAR</w:t>
            </w:r>
          </w:p>
        </w:tc>
      </w:tr>
      <w:tr w:rsidR="005B397E" w14:paraId="7AD7BFB2" w14:textId="3951A21F" w:rsidTr="00B07627">
        <w:tc>
          <w:tcPr>
            <w:tcW w:w="279" w:type="dxa"/>
            <w:vMerge/>
          </w:tcPr>
          <w:p w14:paraId="5549F81D" w14:textId="77777777" w:rsidR="005B397E" w:rsidRPr="002264DD" w:rsidRDefault="005B397E" w:rsidP="00AF61D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val="es-ES" w:eastAsia="es-ES"/>
              </w:rPr>
            </w:pPr>
          </w:p>
        </w:tc>
        <w:tc>
          <w:tcPr>
            <w:tcW w:w="1851" w:type="dxa"/>
            <w:vMerge/>
          </w:tcPr>
          <w:p w14:paraId="3E4157E4" w14:textId="44A6FD23" w:rsidR="005B397E" w:rsidRPr="002264DD" w:rsidRDefault="005B397E" w:rsidP="00AF61D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val="es-ES" w:eastAsia="es-ES"/>
              </w:rPr>
            </w:pPr>
          </w:p>
        </w:tc>
        <w:tc>
          <w:tcPr>
            <w:tcW w:w="1455" w:type="dxa"/>
            <w:vMerge/>
          </w:tcPr>
          <w:p w14:paraId="3EDBB004" w14:textId="6913F8EC" w:rsidR="005B397E" w:rsidRPr="002264DD" w:rsidRDefault="005B397E" w:rsidP="00AF61D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val="es-ES" w:eastAsia="es-ES"/>
              </w:rPr>
            </w:pPr>
          </w:p>
        </w:tc>
        <w:tc>
          <w:tcPr>
            <w:tcW w:w="1372" w:type="dxa"/>
            <w:vMerge/>
          </w:tcPr>
          <w:p w14:paraId="138DA917" w14:textId="4779447C" w:rsidR="005B397E" w:rsidRPr="00B66413" w:rsidRDefault="005B397E" w:rsidP="00AF61D0">
            <w:pPr>
              <w:rPr>
                <w:rFonts w:ascii="Arial Narrow" w:hAnsi="Arial Narrow" w:cs="Tahoma"/>
                <w:color w:val="FF0000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14:paraId="3C9C867C" w14:textId="557A14B5" w:rsidR="005B397E" w:rsidRPr="00F2155B" w:rsidRDefault="005B397E" w:rsidP="00AF61D0">
            <w:pPr>
              <w:rPr>
                <w:rFonts w:ascii="Arial Narrow" w:hAnsi="Arial Narrow" w:cs="Tahoma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BE0268D" w14:textId="0967281A" w:rsidR="005B397E" w:rsidRPr="002264DD" w:rsidRDefault="005B397E" w:rsidP="00AF61D0">
            <w:pPr>
              <w:rPr>
                <w:rFonts w:ascii="Arial Narrow" w:hAnsi="Arial Narrow" w:cs="Tahoma"/>
                <w:color w:val="FF0000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74412FC0" w14:textId="77777777" w:rsidR="005B397E" w:rsidRPr="002264DD" w:rsidRDefault="005B397E" w:rsidP="00AF61D0">
            <w:pPr>
              <w:rPr>
                <w:rFonts w:ascii="Arial Narrow" w:hAnsi="Arial Narrow" w:cs="Tahoma"/>
                <w:color w:val="FF0000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4133D174" w14:textId="77F45A82" w:rsidR="005B397E" w:rsidRPr="002264DD" w:rsidRDefault="005B397E" w:rsidP="00AF61D0">
            <w:pPr>
              <w:rPr>
                <w:rFonts w:ascii="Arial Narrow" w:hAnsi="Arial Narrow" w:cs="Tahoma"/>
                <w:color w:val="FF0000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54AC8E31" w14:textId="57117E3F" w:rsidR="005B397E" w:rsidRPr="002264DD" w:rsidRDefault="005B397E" w:rsidP="00AF61D0">
            <w:pPr>
              <w:rPr>
                <w:rFonts w:ascii="Arial Narrow" w:hAnsi="Arial Narrow" w:cs="Tahoma"/>
                <w:color w:val="FF0000"/>
                <w:sz w:val="24"/>
                <w:szCs w:val="24"/>
              </w:rPr>
            </w:pPr>
          </w:p>
        </w:tc>
        <w:tc>
          <w:tcPr>
            <w:tcW w:w="554" w:type="dxa"/>
          </w:tcPr>
          <w:p w14:paraId="5F14CB0F" w14:textId="4794F3C5" w:rsidR="005B397E" w:rsidRPr="00E12CF3" w:rsidRDefault="005B397E" w:rsidP="00AF61D0">
            <w:pPr>
              <w:rPr>
                <w:rFonts w:ascii="Arial Narrow" w:hAnsi="Arial Narrow" w:cs="Tahoma"/>
                <w:color w:val="FF0000"/>
                <w:sz w:val="14"/>
                <w:szCs w:val="24"/>
              </w:rPr>
            </w:pPr>
            <w:r w:rsidRPr="00E12CF3">
              <w:rPr>
                <w:rFonts w:ascii="Arial Narrow" w:hAnsi="Arial Narrow" w:cs="Tahoma"/>
                <w:b/>
                <w:bCs/>
                <w:sz w:val="14"/>
                <w:szCs w:val="24"/>
              </w:rPr>
              <w:t>HUMANOS</w:t>
            </w:r>
          </w:p>
        </w:tc>
        <w:tc>
          <w:tcPr>
            <w:tcW w:w="567" w:type="dxa"/>
          </w:tcPr>
          <w:p w14:paraId="1CBD3F37" w14:textId="3858A20F" w:rsidR="005B397E" w:rsidRPr="00E12CF3" w:rsidRDefault="005B397E" w:rsidP="00AF61D0">
            <w:pPr>
              <w:rPr>
                <w:rFonts w:ascii="Arial Narrow" w:hAnsi="Arial Narrow" w:cs="Tahoma"/>
                <w:color w:val="FF0000"/>
                <w:sz w:val="14"/>
                <w:szCs w:val="24"/>
              </w:rPr>
            </w:pPr>
            <w:r w:rsidRPr="00E12CF3">
              <w:rPr>
                <w:rFonts w:ascii="Arial Narrow" w:hAnsi="Arial Narrow" w:cs="Tahoma"/>
                <w:b/>
                <w:bCs/>
                <w:sz w:val="14"/>
                <w:szCs w:val="24"/>
              </w:rPr>
              <w:t>TECNICOS</w:t>
            </w:r>
          </w:p>
        </w:tc>
        <w:tc>
          <w:tcPr>
            <w:tcW w:w="567" w:type="dxa"/>
          </w:tcPr>
          <w:p w14:paraId="467AB7EC" w14:textId="3B4DFCF4" w:rsidR="005B397E" w:rsidRPr="00E12CF3" w:rsidRDefault="005B397E" w:rsidP="00AF61D0">
            <w:pPr>
              <w:rPr>
                <w:rFonts w:ascii="Arial Narrow" w:hAnsi="Arial Narrow" w:cs="Tahoma"/>
                <w:color w:val="FF0000"/>
                <w:sz w:val="14"/>
                <w:szCs w:val="24"/>
              </w:rPr>
            </w:pPr>
            <w:r w:rsidRPr="00E12CF3">
              <w:rPr>
                <w:rFonts w:ascii="Arial Narrow" w:hAnsi="Arial Narrow" w:cs="Tahoma"/>
                <w:b/>
                <w:bCs/>
                <w:sz w:val="14"/>
                <w:szCs w:val="24"/>
              </w:rPr>
              <w:t>FINANCIEROS</w:t>
            </w:r>
          </w:p>
        </w:tc>
        <w:tc>
          <w:tcPr>
            <w:tcW w:w="567" w:type="dxa"/>
          </w:tcPr>
          <w:p w14:paraId="0BC553DC" w14:textId="39EDFEDF" w:rsidR="005B397E" w:rsidRPr="00E12CF3" w:rsidRDefault="005B397E" w:rsidP="00AF61D0">
            <w:pPr>
              <w:rPr>
                <w:rFonts w:ascii="Arial Narrow" w:hAnsi="Arial Narrow" w:cs="Tahoma"/>
                <w:color w:val="FF0000"/>
                <w:sz w:val="14"/>
                <w:szCs w:val="24"/>
              </w:rPr>
            </w:pPr>
            <w:r w:rsidRPr="00E12CF3">
              <w:rPr>
                <w:rFonts w:ascii="Arial Narrow" w:hAnsi="Arial Narrow" w:cs="Tahoma"/>
                <w:b/>
                <w:bCs/>
                <w:sz w:val="14"/>
                <w:szCs w:val="24"/>
              </w:rPr>
              <w:t>FISICOS</w:t>
            </w:r>
          </w:p>
        </w:tc>
      </w:tr>
      <w:tr w:rsidR="00534CC2" w14:paraId="2761382A" w14:textId="77777777" w:rsidTr="00B07627">
        <w:tc>
          <w:tcPr>
            <w:tcW w:w="279" w:type="dxa"/>
          </w:tcPr>
          <w:p w14:paraId="11284C0C" w14:textId="7B3AAD41" w:rsidR="00534CC2" w:rsidRPr="00B07627" w:rsidRDefault="00B07627" w:rsidP="00AF61D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B07627">
              <w:rPr>
                <w:rFonts w:ascii="Arial Narrow" w:hAnsi="Arial Narrow" w:cs="Tahoma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14:paraId="51FA2EA4" w14:textId="4C21C6A5" w:rsidR="00534CC2" w:rsidRPr="007967B9" w:rsidRDefault="00534CC2" w:rsidP="00AF61D0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FACTURACIÓN</w:t>
            </w:r>
          </w:p>
        </w:tc>
        <w:tc>
          <w:tcPr>
            <w:tcW w:w="1455" w:type="dxa"/>
          </w:tcPr>
          <w:p w14:paraId="57B476BA" w14:textId="77777777" w:rsidR="00534CC2" w:rsidRPr="007E6317" w:rsidRDefault="00534CC2" w:rsidP="00534CC2">
            <w:pPr>
              <w:rPr>
                <w:rFonts w:ascii="Arial Narrow" w:hAnsi="Arial Narrow"/>
              </w:rPr>
            </w:pPr>
            <w:r w:rsidRPr="007E6317">
              <w:rPr>
                <w:rFonts w:ascii="Arial Narrow" w:hAnsi="Arial Narrow"/>
              </w:rPr>
              <w:t>Aseguramiento.</w:t>
            </w:r>
          </w:p>
          <w:p w14:paraId="05DC31F5" w14:textId="3CB9CD10" w:rsidR="00534CC2" w:rsidRPr="007967B9" w:rsidRDefault="00534CC2" w:rsidP="00534CC2">
            <w:pPr>
              <w:rPr>
                <w:rFonts w:ascii="Arial Narrow" w:hAnsi="Arial Narrow"/>
              </w:rPr>
            </w:pPr>
            <w:r w:rsidRPr="007E6317">
              <w:rPr>
                <w:rFonts w:ascii="Arial Narrow" w:hAnsi="Arial Narrow"/>
              </w:rPr>
              <w:t>Copagos y cuotas moderad</w:t>
            </w:r>
            <w:r w:rsidR="00246BE8">
              <w:rPr>
                <w:rFonts w:ascii="Arial Narrow" w:hAnsi="Arial Narrow"/>
              </w:rPr>
              <w:t>or</w:t>
            </w:r>
            <w:r w:rsidRPr="007E6317">
              <w:rPr>
                <w:rFonts w:ascii="Arial Narrow" w:hAnsi="Arial Narrow"/>
              </w:rPr>
              <w:t>as</w:t>
            </w:r>
          </w:p>
        </w:tc>
        <w:tc>
          <w:tcPr>
            <w:tcW w:w="1372" w:type="dxa"/>
          </w:tcPr>
          <w:p w14:paraId="5C570669" w14:textId="77777777" w:rsidR="00534CC2" w:rsidRPr="00246BE8" w:rsidRDefault="006B70C5" w:rsidP="00534CC2">
            <w:pPr>
              <w:rPr>
                <w:rFonts w:ascii="Arial Narrow" w:hAnsi="Arial Narrow"/>
              </w:rPr>
            </w:pPr>
            <w:r w:rsidRPr="00246BE8">
              <w:rPr>
                <w:rFonts w:ascii="Arial Narrow" w:hAnsi="Arial Narrow"/>
              </w:rPr>
              <w:t>*Como se liquida</w:t>
            </w:r>
          </w:p>
          <w:p w14:paraId="729C90FA" w14:textId="77777777" w:rsidR="006B70C5" w:rsidRPr="00246BE8" w:rsidRDefault="006B70C5" w:rsidP="00534CC2">
            <w:pPr>
              <w:rPr>
                <w:rFonts w:ascii="Arial Narrow" w:hAnsi="Arial Narrow"/>
              </w:rPr>
            </w:pPr>
            <w:r w:rsidRPr="00246BE8">
              <w:rPr>
                <w:rFonts w:ascii="Arial Narrow" w:hAnsi="Arial Narrow"/>
              </w:rPr>
              <w:t>*Cuando cobrar cuota moderadora</w:t>
            </w:r>
          </w:p>
          <w:p w14:paraId="6B753874" w14:textId="52BB45B5" w:rsidR="006B70C5" w:rsidRPr="007967B9" w:rsidRDefault="006B70C5" w:rsidP="00534CC2">
            <w:pPr>
              <w:rPr>
                <w:rFonts w:ascii="Arial Narrow" w:hAnsi="Arial Narrow" w:cs="Tahoma"/>
              </w:rPr>
            </w:pPr>
            <w:r w:rsidRPr="00246BE8">
              <w:rPr>
                <w:rFonts w:ascii="Arial Narrow" w:hAnsi="Arial Narrow"/>
              </w:rPr>
              <w:t>*Tipos de contrato</w:t>
            </w:r>
          </w:p>
        </w:tc>
        <w:tc>
          <w:tcPr>
            <w:tcW w:w="1490" w:type="dxa"/>
          </w:tcPr>
          <w:p w14:paraId="0B0399AE" w14:textId="71DAE9E7" w:rsidR="00534CC2" w:rsidRPr="007967B9" w:rsidRDefault="0091732F" w:rsidP="007967B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ENERO</w:t>
            </w:r>
          </w:p>
        </w:tc>
        <w:tc>
          <w:tcPr>
            <w:tcW w:w="1417" w:type="dxa"/>
          </w:tcPr>
          <w:p w14:paraId="242B4C1B" w14:textId="1BE87006" w:rsidR="00534CC2" w:rsidRPr="007967B9" w:rsidRDefault="001E66CF" w:rsidP="00AF61D0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USUARIOS</w:t>
            </w:r>
          </w:p>
        </w:tc>
        <w:tc>
          <w:tcPr>
            <w:tcW w:w="1945" w:type="dxa"/>
          </w:tcPr>
          <w:p w14:paraId="07A69431" w14:textId="77777777" w:rsidR="00534CC2" w:rsidRDefault="00534CC2" w:rsidP="00AF61D0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Líder de Facturación</w:t>
            </w:r>
          </w:p>
          <w:p w14:paraId="2C135B83" w14:textId="38B2003B" w:rsidR="00116C5B" w:rsidRPr="007967B9" w:rsidRDefault="00116C5B" w:rsidP="00AF61D0">
            <w:pPr>
              <w:rPr>
                <w:rFonts w:ascii="Arial Narrow" w:hAnsi="Arial Narrow" w:cs="Tahoma"/>
              </w:rPr>
            </w:pPr>
            <w:bookmarkStart w:id="0" w:name="_GoBack"/>
            <w:bookmarkEnd w:id="0"/>
          </w:p>
        </w:tc>
        <w:tc>
          <w:tcPr>
            <w:tcW w:w="1282" w:type="dxa"/>
          </w:tcPr>
          <w:p w14:paraId="7DAA70CD" w14:textId="674ECEFF" w:rsidR="00534CC2" w:rsidRPr="007967B9" w:rsidRDefault="00534CC2" w:rsidP="007967B9">
            <w:pPr>
              <w:rPr>
                <w:rFonts w:ascii="Arial Narrow" w:hAnsi="Arial Narrow" w:cs="Tahoma"/>
              </w:rPr>
            </w:pPr>
            <w:r w:rsidRPr="007967B9">
              <w:rPr>
                <w:rFonts w:ascii="Arial Narrow" w:hAnsi="Arial Narrow" w:cs="Tahoma"/>
              </w:rPr>
              <w:t>E.S.E Hospital San Vicente de Paul-</w:t>
            </w:r>
            <w:r>
              <w:rPr>
                <w:rFonts w:ascii="Arial Narrow" w:hAnsi="Arial Narrow" w:cs="Tahoma"/>
              </w:rPr>
              <w:t xml:space="preserve"> Profesional de facturación</w:t>
            </w:r>
          </w:p>
        </w:tc>
        <w:tc>
          <w:tcPr>
            <w:tcW w:w="1322" w:type="dxa"/>
          </w:tcPr>
          <w:p w14:paraId="0EB65BDE" w14:textId="4A21F5E1" w:rsidR="00534CC2" w:rsidRPr="007967B9" w:rsidRDefault="00AB67C2" w:rsidP="00AF61D0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 MIN</w:t>
            </w:r>
          </w:p>
        </w:tc>
        <w:tc>
          <w:tcPr>
            <w:tcW w:w="554" w:type="dxa"/>
          </w:tcPr>
          <w:p w14:paraId="04EEFCA3" w14:textId="799A4DFC" w:rsidR="00534CC2" w:rsidRPr="007967B9" w:rsidRDefault="00B07627" w:rsidP="00AF61D0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X</w:t>
            </w:r>
          </w:p>
        </w:tc>
        <w:tc>
          <w:tcPr>
            <w:tcW w:w="567" w:type="dxa"/>
          </w:tcPr>
          <w:p w14:paraId="5F5EBA67" w14:textId="2FAEB110" w:rsidR="00534CC2" w:rsidRPr="007967B9" w:rsidRDefault="00B07627" w:rsidP="00AF61D0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X</w:t>
            </w:r>
          </w:p>
        </w:tc>
        <w:tc>
          <w:tcPr>
            <w:tcW w:w="567" w:type="dxa"/>
          </w:tcPr>
          <w:p w14:paraId="5021DC4E" w14:textId="77777777" w:rsidR="00534CC2" w:rsidRPr="007967B9" w:rsidRDefault="00534CC2" w:rsidP="00AF61D0">
            <w:pPr>
              <w:rPr>
                <w:rFonts w:ascii="Arial Narrow" w:hAnsi="Arial Narrow" w:cs="Tahoma"/>
              </w:rPr>
            </w:pPr>
          </w:p>
        </w:tc>
        <w:tc>
          <w:tcPr>
            <w:tcW w:w="567" w:type="dxa"/>
          </w:tcPr>
          <w:p w14:paraId="3E0D82D7" w14:textId="77777777" w:rsidR="00534CC2" w:rsidRPr="007E6317" w:rsidRDefault="00534CC2" w:rsidP="00AF61D0">
            <w:pPr>
              <w:rPr>
                <w:rFonts w:ascii="Arial Narrow" w:hAnsi="Arial Narrow" w:cs="Tahoma"/>
                <w:color w:val="FF0000"/>
              </w:rPr>
            </w:pPr>
          </w:p>
        </w:tc>
      </w:tr>
      <w:tr w:rsidR="005B397E" w14:paraId="05C19004" w14:textId="2C2ED52C" w:rsidTr="00B07627">
        <w:tc>
          <w:tcPr>
            <w:tcW w:w="279" w:type="dxa"/>
          </w:tcPr>
          <w:p w14:paraId="271D8C2E" w14:textId="7B72CE23" w:rsidR="005B397E" w:rsidRDefault="005B397E" w:rsidP="00AF61D0">
            <w:pPr>
              <w:rPr>
                <w:rFonts w:ascii="Arial Narrow" w:hAnsi="Arial Narrow" w:cs="Tahoma"/>
                <w:color w:val="FF0000"/>
              </w:rPr>
            </w:pPr>
          </w:p>
          <w:p w14:paraId="185F7D25" w14:textId="75DD9D66" w:rsidR="005B397E" w:rsidRPr="00B07627" w:rsidRDefault="00B07627" w:rsidP="00AF61D0">
            <w:pPr>
              <w:rPr>
                <w:rFonts w:ascii="Arial Narrow" w:hAnsi="Arial Narrow" w:cs="Tahoma"/>
                <w:color w:val="FF0000"/>
                <w:sz w:val="24"/>
                <w:szCs w:val="24"/>
              </w:rPr>
            </w:pPr>
            <w:r w:rsidRPr="00B07627">
              <w:rPr>
                <w:rFonts w:ascii="Arial Narrow" w:hAnsi="Arial Narrow" w:cs="Tahoma"/>
                <w:sz w:val="24"/>
                <w:szCs w:val="24"/>
              </w:rPr>
              <w:t>2</w:t>
            </w:r>
          </w:p>
        </w:tc>
        <w:tc>
          <w:tcPr>
            <w:tcW w:w="1851" w:type="dxa"/>
          </w:tcPr>
          <w:p w14:paraId="7136EECC" w14:textId="11C0468E" w:rsidR="005B397E" w:rsidRPr="007967B9" w:rsidRDefault="005B397E" w:rsidP="00AF61D0">
            <w:pPr>
              <w:rPr>
                <w:rFonts w:ascii="Arial Narrow" w:hAnsi="Arial Narrow" w:cs="Tahoma"/>
              </w:rPr>
            </w:pPr>
          </w:p>
          <w:p w14:paraId="7D107827" w14:textId="513A5F12" w:rsidR="005B397E" w:rsidRPr="007967B9" w:rsidRDefault="007967B9" w:rsidP="00AF61D0">
            <w:pPr>
              <w:rPr>
                <w:rFonts w:ascii="Arial Narrow" w:hAnsi="Arial Narrow" w:cs="Tahoma"/>
              </w:rPr>
            </w:pPr>
            <w:r w:rsidRPr="007967B9">
              <w:rPr>
                <w:rFonts w:ascii="Arial Narrow" w:hAnsi="Arial Narrow" w:cs="Tahoma"/>
              </w:rPr>
              <w:t>HUMANIZACIÓN</w:t>
            </w:r>
          </w:p>
        </w:tc>
        <w:tc>
          <w:tcPr>
            <w:tcW w:w="1455" w:type="dxa"/>
          </w:tcPr>
          <w:p w14:paraId="41E1FDF5" w14:textId="6ECAB916" w:rsidR="006B70C5" w:rsidRPr="00F00AD5" w:rsidRDefault="00F00AD5" w:rsidP="001E66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Socialización </w:t>
            </w:r>
            <w:r w:rsidR="006B70C5" w:rsidRPr="007E6317">
              <w:rPr>
                <w:rFonts w:ascii="Arial Narrow" w:hAnsi="Arial Narrow"/>
              </w:rPr>
              <w:t xml:space="preserve">Política de humanización </w:t>
            </w:r>
            <w:r w:rsidR="001E66CF">
              <w:rPr>
                <w:rFonts w:ascii="Arial Narrow" w:hAnsi="Arial Narrow"/>
              </w:rPr>
              <w:t>(Trato digno y humanizado)</w:t>
            </w:r>
          </w:p>
        </w:tc>
        <w:tc>
          <w:tcPr>
            <w:tcW w:w="1372" w:type="dxa"/>
          </w:tcPr>
          <w:p w14:paraId="451609B5" w14:textId="77777777" w:rsidR="00F00AD5" w:rsidRDefault="005B397E" w:rsidP="007967B9">
            <w:pPr>
              <w:rPr>
                <w:rFonts w:ascii="Arial Narrow" w:hAnsi="Arial Narrow" w:cs="Tahoma"/>
              </w:rPr>
            </w:pPr>
            <w:r w:rsidRPr="007967B9">
              <w:rPr>
                <w:rFonts w:ascii="Arial Narrow" w:hAnsi="Arial Narrow" w:cs="Tahoma"/>
              </w:rPr>
              <w:t>*</w:t>
            </w:r>
            <w:r w:rsidR="007967B9" w:rsidRPr="007967B9">
              <w:rPr>
                <w:rFonts w:ascii="Arial Narrow" w:hAnsi="Arial Narrow" w:cs="Tahoma"/>
              </w:rPr>
              <w:t>Conceptos Generales</w:t>
            </w:r>
          </w:p>
          <w:p w14:paraId="15D8883B" w14:textId="067EB594" w:rsidR="005B397E" w:rsidRPr="007967B9" w:rsidRDefault="005B397E" w:rsidP="001E66CF">
            <w:pPr>
              <w:rPr>
                <w:rFonts w:ascii="Arial Narrow" w:hAnsi="Arial Narrow" w:cs="Tahoma"/>
              </w:rPr>
            </w:pPr>
            <w:r w:rsidRPr="007967B9">
              <w:rPr>
                <w:rFonts w:ascii="Arial Narrow" w:hAnsi="Arial Narrow" w:cs="Tahoma"/>
              </w:rPr>
              <w:t xml:space="preserve"> </w:t>
            </w:r>
          </w:p>
        </w:tc>
        <w:tc>
          <w:tcPr>
            <w:tcW w:w="1490" w:type="dxa"/>
          </w:tcPr>
          <w:p w14:paraId="2EEF0C50" w14:textId="78F8217F" w:rsidR="005B397E" w:rsidRPr="007967B9" w:rsidRDefault="0091732F" w:rsidP="007967B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MARZO</w:t>
            </w:r>
          </w:p>
        </w:tc>
        <w:tc>
          <w:tcPr>
            <w:tcW w:w="1417" w:type="dxa"/>
          </w:tcPr>
          <w:p w14:paraId="23B81A7A" w14:textId="076FAA0B" w:rsidR="005B397E" w:rsidRPr="007967B9" w:rsidRDefault="001E66CF" w:rsidP="00AF61D0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USUARIOS</w:t>
            </w:r>
          </w:p>
        </w:tc>
        <w:tc>
          <w:tcPr>
            <w:tcW w:w="1945" w:type="dxa"/>
          </w:tcPr>
          <w:p w14:paraId="212A00AC" w14:textId="714853F6" w:rsidR="006B70C5" w:rsidRDefault="007967B9" w:rsidP="00AF61D0">
            <w:pPr>
              <w:rPr>
                <w:rFonts w:ascii="Arial Narrow" w:hAnsi="Arial Narrow" w:cs="Tahoma"/>
              </w:rPr>
            </w:pPr>
            <w:r w:rsidRPr="007967B9">
              <w:rPr>
                <w:rFonts w:ascii="Arial Narrow" w:hAnsi="Arial Narrow" w:cs="Tahoma"/>
              </w:rPr>
              <w:t>Líder de Humanización</w:t>
            </w:r>
            <w:r w:rsidR="005B397E" w:rsidRPr="007967B9">
              <w:rPr>
                <w:rFonts w:ascii="Arial Narrow" w:hAnsi="Arial Narrow" w:cs="Tahoma"/>
              </w:rPr>
              <w:t xml:space="preserve"> </w:t>
            </w:r>
          </w:p>
          <w:p w14:paraId="7ECA010B" w14:textId="07613EC7" w:rsidR="005B397E" w:rsidRPr="006B70C5" w:rsidRDefault="005B397E" w:rsidP="006B70C5">
            <w:pPr>
              <w:rPr>
                <w:rFonts w:ascii="Arial Narrow" w:hAnsi="Arial Narrow" w:cs="Tahoma"/>
              </w:rPr>
            </w:pPr>
          </w:p>
        </w:tc>
        <w:tc>
          <w:tcPr>
            <w:tcW w:w="1282" w:type="dxa"/>
          </w:tcPr>
          <w:p w14:paraId="68DC83BF" w14:textId="126CBB2F" w:rsidR="005B397E" w:rsidRPr="007967B9" w:rsidRDefault="005B397E" w:rsidP="007967B9">
            <w:pPr>
              <w:rPr>
                <w:rFonts w:ascii="Arial Narrow" w:hAnsi="Arial Narrow" w:cs="Tahoma"/>
              </w:rPr>
            </w:pPr>
            <w:r w:rsidRPr="007967B9">
              <w:rPr>
                <w:rFonts w:ascii="Arial Narrow" w:hAnsi="Arial Narrow" w:cs="Tahoma"/>
              </w:rPr>
              <w:t xml:space="preserve">E.S.E Hospital San Vicente de Paul- Psicólogo de </w:t>
            </w:r>
            <w:r w:rsidR="007967B9" w:rsidRPr="007967B9">
              <w:rPr>
                <w:rFonts w:ascii="Arial Narrow" w:hAnsi="Arial Narrow" w:cs="Tahoma"/>
              </w:rPr>
              <w:t>Humanización</w:t>
            </w:r>
          </w:p>
        </w:tc>
        <w:tc>
          <w:tcPr>
            <w:tcW w:w="1322" w:type="dxa"/>
          </w:tcPr>
          <w:p w14:paraId="6EB736E3" w14:textId="78572FD4" w:rsidR="005B397E" w:rsidRPr="007967B9" w:rsidRDefault="00AB67C2" w:rsidP="00E6731D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 MIN</w:t>
            </w:r>
            <w:r w:rsidR="005B397E" w:rsidRPr="007967B9">
              <w:rPr>
                <w:rFonts w:ascii="Arial Narrow" w:hAnsi="Arial Narrow" w:cs="Tahoma"/>
              </w:rPr>
              <w:t xml:space="preserve"> </w:t>
            </w:r>
          </w:p>
        </w:tc>
        <w:tc>
          <w:tcPr>
            <w:tcW w:w="554" w:type="dxa"/>
          </w:tcPr>
          <w:p w14:paraId="27AC9051" w14:textId="5A15958E" w:rsidR="005B397E" w:rsidRPr="007967B9" w:rsidRDefault="005B397E" w:rsidP="00AF61D0">
            <w:pPr>
              <w:rPr>
                <w:rFonts w:ascii="Arial Narrow" w:hAnsi="Arial Narrow" w:cs="Tahoma"/>
              </w:rPr>
            </w:pPr>
            <w:r w:rsidRPr="007967B9">
              <w:rPr>
                <w:rFonts w:ascii="Arial Narrow" w:hAnsi="Arial Narrow" w:cs="Tahoma"/>
              </w:rPr>
              <w:t>X</w:t>
            </w:r>
          </w:p>
        </w:tc>
        <w:tc>
          <w:tcPr>
            <w:tcW w:w="567" w:type="dxa"/>
          </w:tcPr>
          <w:p w14:paraId="5AE94384" w14:textId="091745F3" w:rsidR="005B397E" w:rsidRPr="007967B9" w:rsidRDefault="005B397E" w:rsidP="00AF61D0">
            <w:pPr>
              <w:rPr>
                <w:rFonts w:ascii="Arial Narrow" w:hAnsi="Arial Narrow" w:cs="Tahoma"/>
              </w:rPr>
            </w:pPr>
            <w:r w:rsidRPr="007967B9">
              <w:rPr>
                <w:rFonts w:ascii="Arial Narrow" w:hAnsi="Arial Narrow" w:cs="Tahoma"/>
              </w:rPr>
              <w:t>X</w:t>
            </w:r>
          </w:p>
        </w:tc>
        <w:tc>
          <w:tcPr>
            <w:tcW w:w="567" w:type="dxa"/>
          </w:tcPr>
          <w:p w14:paraId="19B9006F" w14:textId="77777777" w:rsidR="005B397E" w:rsidRPr="007967B9" w:rsidRDefault="005B397E" w:rsidP="00AF61D0">
            <w:pPr>
              <w:rPr>
                <w:rFonts w:ascii="Arial Narrow" w:hAnsi="Arial Narrow" w:cs="Tahoma"/>
              </w:rPr>
            </w:pPr>
          </w:p>
        </w:tc>
        <w:tc>
          <w:tcPr>
            <w:tcW w:w="567" w:type="dxa"/>
          </w:tcPr>
          <w:p w14:paraId="1BB4BFF2" w14:textId="77777777" w:rsidR="005B397E" w:rsidRPr="007E6317" w:rsidRDefault="005B397E" w:rsidP="00AF61D0">
            <w:pPr>
              <w:rPr>
                <w:rFonts w:ascii="Arial Narrow" w:hAnsi="Arial Narrow" w:cs="Tahoma"/>
                <w:color w:val="FF0000"/>
              </w:rPr>
            </w:pPr>
          </w:p>
        </w:tc>
      </w:tr>
      <w:tr w:rsidR="00534CC2" w14:paraId="2BD48613" w14:textId="0E343EA1" w:rsidTr="00B07627">
        <w:tc>
          <w:tcPr>
            <w:tcW w:w="279" w:type="dxa"/>
          </w:tcPr>
          <w:p w14:paraId="03DFFBA8" w14:textId="074DCDEC" w:rsidR="00534CC2" w:rsidRDefault="001E66CF" w:rsidP="00534CC2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3</w:t>
            </w:r>
          </w:p>
        </w:tc>
        <w:tc>
          <w:tcPr>
            <w:tcW w:w="1851" w:type="dxa"/>
          </w:tcPr>
          <w:p w14:paraId="1882D883" w14:textId="0147DF39" w:rsidR="00534CC2" w:rsidRPr="007E6317" w:rsidRDefault="008001E2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SIAU</w:t>
            </w:r>
          </w:p>
        </w:tc>
        <w:tc>
          <w:tcPr>
            <w:tcW w:w="1455" w:type="dxa"/>
          </w:tcPr>
          <w:p w14:paraId="2F20CEAC" w14:textId="2683FB3F" w:rsidR="00534CC2" w:rsidRPr="007E6317" w:rsidRDefault="00534CC2" w:rsidP="00534CC2">
            <w:pPr>
              <w:rPr>
                <w:rFonts w:ascii="Arial Narrow" w:hAnsi="Arial Narrow" w:cs="Tahoma"/>
              </w:rPr>
            </w:pPr>
            <w:r w:rsidRPr="007E6317">
              <w:rPr>
                <w:rFonts w:ascii="Arial Narrow" w:hAnsi="Arial Narrow"/>
              </w:rPr>
              <w:t>Derechos y Deberes de los usuarios.</w:t>
            </w:r>
          </w:p>
        </w:tc>
        <w:tc>
          <w:tcPr>
            <w:tcW w:w="1372" w:type="dxa"/>
          </w:tcPr>
          <w:p w14:paraId="379EA331" w14:textId="77777777" w:rsidR="00534CC2" w:rsidRDefault="00A86630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*Conceptualización Derechos y Deberes</w:t>
            </w:r>
          </w:p>
          <w:p w14:paraId="78CE8799" w14:textId="77777777" w:rsidR="00A86630" w:rsidRDefault="00A86630" w:rsidP="00EE701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*</w:t>
            </w:r>
            <w:r w:rsidR="00474DF8">
              <w:rPr>
                <w:rFonts w:ascii="Arial Narrow" w:hAnsi="Arial Narrow" w:cs="Tahoma"/>
              </w:rPr>
              <w:t xml:space="preserve">Socialización </w:t>
            </w:r>
            <w:r w:rsidR="00EE7012">
              <w:rPr>
                <w:rFonts w:ascii="Arial Narrow" w:hAnsi="Arial Narrow" w:cs="Tahoma"/>
              </w:rPr>
              <w:t>manual de procedimientos SIAU.</w:t>
            </w:r>
          </w:p>
          <w:p w14:paraId="18A55EE0" w14:textId="5ABFF72D" w:rsidR="0091732F" w:rsidRPr="007E6317" w:rsidRDefault="0091732F" w:rsidP="00EE701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/>
              </w:rPr>
              <w:t>*</w:t>
            </w:r>
            <w:r>
              <w:rPr>
                <w:rFonts w:ascii="Arial Narrow" w:hAnsi="Arial Narrow"/>
              </w:rPr>
              <w:t>Socialización Metodología de participación ciudadana en salud.</w:t>
            </w:r>
          </w:p>
        </w:tc>
        <w:tc>
          <w:tcPr>
            <w:tcW w:w="1490" w:type="dxa"/>
          </w:tcPr>
          <w:p w14:paraId="7CEFE270" w14:textId="77777777" w:rsidR="00534CC2" w:rsidRDefault="00E6731D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ENERO-DICIEMBRE</w:t>
            </w:r>
          </w:p>
          <w:p w14:paraId="19CEDE06" w14:textId="77777777" w:rsidR="00863543" w:rsidRDefault="00863543" w:rsidP="00534CC2">
            <w:pPr>
              <w:rPr>
                <w:rFonts w:ascii="Arial Narrow" w:hAnsi="Arial Narrow" w:cs="Tahoma"/>
              </w:rPr>
            </w:pPr>
          </w:p>
          <w:p w14:paraId="30283F0F" w14:textId="77777777" w:rsidR="00863543" w:rsidRDefault="00863543" w:rsidP="00534CC2">
            <w:pPr>
              <w:rPr>
                <w:rFonts w:ascii="Arial Narrow" w:hAnsi="Arial Narrow" w:cs="Tahoma"/>
              </w:rPr>
            </w:pPr>
          </w:p>
          <w:p w14:paraId="1B35684E" w14:textId="309240A8" w:rsidR="00863543" w:rsidRDefault="00863543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MARZO-JUNIO</w:t>
            </w:r>
          </w:p>
          <w:p w14:paraId="75C73842" w14:textId="76C623E6" w:rsidR="00863543" w:rsidRDefault="00863543" w:rsidP="00863543">
            <w:pPr>
              <w:rPr>
                <w:rFonts w:ascii="Arial Narrow" w:hAnsi="Arial Narrow" w:cs="Tahoma"/>
              </w:rPr>
            </w:pPr>
          </w:p>
          <w:p w14:paraId="2A5C2C5C" w14:textId="2D1E9E5D" w:rsidR="00863543" w:rsidRDefault="00863543" w:rsidP="00863543">
            <w:pPr>
              <w:rPr>
                <w:rFonts w:ascii="Arial Narrow" w:hAnsi="Arial Narrow" w:cs="Tahoma"/>
              </w:rPr>
            </w:pPr>
          </w:p>
          <w:p w14:paraId="552418CA" w14:textId="77777777" w:rsidR="00863543" w:rsidRDefault="00863543" w:rsidP="00863543">
            <w:pPr>
              <w:rPr>
                <w:rFonts w:ascii="Arial Narrow" w:hAnsi="Arial Narrow" w:cs="Tahoma"/>
              </w:rPr>
            </w:pPr>
          </w:p>
          <w:p w14:paraId="0AAE2091" w14:textId="64D7ED79" w:rsidR="00863543" w:rsidRPr="00863543" w:rsidRDefault="00863543" w:rsidP="0086354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MARZO-JUNIO</w:t>
            </w:r>
          </w:p>
        </w:tc>
        <w:tc>
          <w:tcPr>
            <w:tcW w:w="1417" w:type="dxa"/>
          </w:tcPr>
          <w:p w14:paraId="6AEF4343" w14:textId="77DCDAFC" w:rsidR="00534CC2" w:rsidRPr="007E6317" w:rsidRDefault="001E66CF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USUARIOS</w:t>
            </w:r>
          </w:p>
        </w:tc>
        <w:tc>
          <w:tcPr>
            <w:tcW w:w="1945" w:type="dxa"/>
          </w:tcPr>
          <w:p w14:paraId="3C3079F5" w14:textId="62E7C265" w:rsidR="00534CC2" w:rsidRPr="007E6317" w:rsidRDefault="00474DF8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Líder SIAU</w:t>
            </w:r>
          </w:p>
        </w:tc>
        <w:tc>
          <w:tcPr>
            <w:tcW w:w="1282" w:type="dxa"/>
          </w:tcPr>
          <w:p w14:paraId="77F453C1" w14:textId="374089A8" w:rsidR="00534CC2" w:rsidRPr="007E6317" w:rsidRDefault="00474DF8" w:rsidP="00534CC2">
            <w:pPr>
              <w:rPr>
                <w:rFonts w:ascii="Arial Narrow" w:hAnsi="Arial Narrow" w:cs="Tahoma"/>
              </w:rPr>
            </w:pPr>
            <w:r w:rsidRPr="007967B9">
              <w:rPr>
                <w:rFonts w:ascii="Arial Narrow" w:hAnsi="Arial Narrow" w:cs="Tahoma"/>
              </w:rPr>
              <w:t>E.S.E Hospital San Vicente de Paul-</w:t>
            </w:r>
            <w:r>
              <w:rPr>
                <w:rFonts w:ascii="Arial Narrow" w:hAnsi="Arial Narrow" w:cs="Tahoma"/>
              </w:rPr>
              <w:t xml:space="preserve"> Líder SIAU</w:t>
            </w:r>
          </w:p>
        </w:tc>
        <w:tc>
          <w:tcPr>
            <w:tcW w:w="1322" w:type="dxa"/>
          </w:tcPr>
          <w:p w14:paraId="733DFB09" w14:textId="091FC0B8" w:rsidR="00534CC2" w:rsidRPr="007E6317" w:rsidRDefault="00AB67C2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 MIN</w:t>
            </w:r>
          </w:p>
        </w:tc>
        <w:tc>
          <w:tcPr>
            <w:tcW w:w="554" w:type="dxa"/>
          </w:tcPr>
          <w:p w14:paraId="1D2C059E" w14:textId="4612759C" w:rsidR="00534CC2" w:rsidRPr="007E6317" w:rsidRDefault="00B07627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X</w:t>
            </w:r>
          </w:p>
        </w:tc>
        <w:tc>
          <w:tcPr>
            <w:tcW w:w="567" w:type="dxa"/>
          </w:tcPr>
          <w:p w14:paraId="7C8933AC" w14:textId="4D36BA16" w:rsidR="00534CC2" w:rsidRPr="007E6317" w:rsidRDefault="00B07627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X</w:t>
            </w:r>
          </w:p>
        </w:tc>
        <w:tc>
          <w:tcPr>
            <w:tcW w:w="567" w:type="dxa"/>
          </w:tcPr>
          <w:p w14:paraId="0504378A" w14:textId="77777777" w:rsidR="00534CC2" w:rsidRPr="007E6317" w:rsidRDefault="00534CC2" w:rsidP="00534CC2">
            <w:pPr>
              <w:rPr>
                <w:rFonts w:ascii="Arial Narrow" w:hAnsi="Arial Narrow" w:cs="Tahoma"/>
              </w:rPr>
            </w:pPr>
          </w:p>
        </w:tc>
        <w:tc>
          <w:tcPr>
            <w:tcW w:w="567" w:type="dxa"/>
          </w:tcPr>
          <w:p w14:paraId="05535F5D" w14:textId="77777777" w:rsidR="00534CC2" w:rsidRPr="007E6317" w:rsidRDefault="00534CC2" w:rsidP="00534CC2">
            <w:pPr>
              <w:rPr>
                <w:rFonts w:ascii="Arial Narrow" w:hAnsi="Arial Narrow" w:cs="Tahoma"/>
              </w:rPr>
            </w:pPr>
          </w:p>
        </w:tc>
      </w:tr>
      <w:tr w:rsidR="00534CC2" w14:paraId="6719EADB" w14:textId="77777777" w:rsidTr="00B07627">
        <w:tc>
          <w:tcPr>
            <w:tcW w:w="279" w:type="dxa"/>
          </w:tcPr>
          <w:p w14:paraId="6D62EF2F" w14:textId="3BA2E0C2" w:rsidR="00534CC2" w:rsidRDefault="001E66CF" w:rsidP="00534CC2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4</w:t>
            </w:r>
          </w:p>
        </w:tc>
        <w:tc>
          <w:tcPr>
            <w:tcW w:w="1851" w:type="dxa"/>
          </w:tcPr>
          <w:p w14:paraId="077EDEA8" w14:textId="3D4B4288" w:rsidR="00534CC2" w:rsidRPr="007E6317" w:rsidRDefault="008001E2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IAMI</w:t>
            </w:r>
          </w:p>
        </w:tc>
        <w:tc>
          <w:tcPr>
            <w:tcW w:w="1455" w:type="dxa"/>
          </w:tcPr>
          <w:p w14:paraId="29307AD2" w14:textId="1497A88B" w:rsidR="00534CC2" w:rsidRPr="007E6317" w:rsidRDefault="00534CC2" w:rsidP="00534CC2">
            <w:pPr>
              <w:rPr>
                <w:rFonts w:ascii="Arial Narrow" w:hAnsi="Arial Narrow" w:cs="Tahoma"/>
              </w:rPr>
            </w:pPr>
            <w:r w:rsidRPr="007E6317">
              <w:rPr>
                <w:rFonts w:ascii="Arial Narrow" w:hAnsi="Arial Narrow" w:cs="Tahoma"/>
              </w:rPr>
              <w:t>Estrategia IAMI</w:t>
            </w:r>
          </w:p>
        </w:tc>
        <w:tc>
          <w:tcPr>
            <w:tcW w:w="1372" w:type="dxa"/>
          </w:tcPr>
          <w:p w14:paraId="43E48F13" w14:textId="1C29D03D" w:rsidR="008001E2" w:rsidRPr="007E6317" w:rsidRDefault="008001E2" w:rsidP="004C10F6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*</w:t>
            </w:r>
            <w:r w:rsidR="00A006B8">
              <w:rPr>
                <w:rFonts w:ascii="Arial Narrow" w:hAnsi="Arial Narrow" w:cs="Tahoma"/>
              </w:rPr>
              <w:t>Presentación estilos de vida saludable</w:t>
            </w:r>
            <w:r w:rsidR="004C10F6">
              <w:rPr>
                <w:rFonts w:ascii="Arial Narrow" w:hAnsi="Arial Narrow" w:cs="Tahoma"/>
              </w:rPr>
              <w:t>, lactancia materna, vacunación</w:t>
            </w:r>
            <w:r w:rsidR="002E0E6D">
              <w:rPr>
                <w:rFonts w:ascii="Arial Narrow" w:hAnsi="Arial Narrow" w:cs="Tahoma"/>
              </w:rPr>
              <w:t xml:space="preserve"> y políticas</w:t>
            </w:r>
            <w:r w:rsidR="0091732F">
              <w:rPr>
                <w:rFonts w:ascii="Arial Narrow" w:hAnsi="Arial Narrow" w:cs="Tahoma"/>
              </w:rPr>
              <w:t xml:space="preserve"> estrategia IAMI</w:t>
            </w:r>
            <w:r w:rsidR="002E0E6D">
              <w:rPr>
                <w:rFonts w:ascii="Arial Narrow" w:hAnsi="Arial Narrow" w:cs="Tahoma"/>
              </w:rPr>
              <w:t xml:space="preserve">. </w:t>
            </w:r>
          </w:p>
        </w:tc>
        <w:tc>
          <w:tcPr>
            <w:tcW w:w="1490" w:type="dxa"/>
          </w:tcPr>
          <w:p w14:paraId="32519C00" w14:textId="71F744F7" w:rsidR="004C10F6" w:rsidRPr="007E6317" w:rsidRDefault="001E66CF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JUNIO</w:t>
            </w:r>
          </w:p>
        </w:tc>
        <w:tc>
          <w:tcPr>
            <w:tcW w:w="1417" w:type="dxa"/>
          </w:tcPr>
          <w:p w14:paraId="072910A1" w14:textId="3A201A0E" w:rsidR="001E66CF" w:rsidRPr="007E6317" w:rsidRDefault="001E66CF" w:rsidP="001E66CF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USUARIOS </w:t>
            </w:r>
          </w:p>
          <w:p w14:paraId="7FDA8C81" w14:textId="78968E04" w:rsidR="004C10F6" w:rsidRPr="007E6317" w:rsidRDefault="004C10F6" w:rsidP="00534CC2">
            <w:pPr>
              <w:rPr>
                <w:rFonts w:ascii="Arial Narrow" w:hAnsi="Arial Narrow" w:cs="Tahoma"/>
              </w:rPr>
            </w:pPr>
          </w:p>
        </w:tc>
        <w:tc>
          <w:tcPr>
            <w:tcW w:w="1945" w:type="dxa"/>
          </w:tcPr>
          <w:p w14:paraId="7E4D2F44" w14:textId="044C9709" w:rsidR="00534CC2" w:rsidRPr="007E6317" w:rsidRDefault="008001E2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Jefe IAMI</w:t>
            </w:r>
          </w:p>
        </w:tc>
        <w:tc>
          <w:tcPr>
            <w:tcW w:w="1282" w:type="dxa"/>
          </w:tcPr>
          <w:p w14:paraId="721B2E06" w14:textId="7CC93625" w:rsidR="00534CC2" w:rsidRPr="007E6317" w:rsidRDefault="008001E2" w:rsidP="00534CC2">
            <w:pPr>
              <w:rPr>
                <w:rFonts w:ascii="Arial Narrow" w:hAnsi="Arial Narrow" w:cs="Tahoma"/>
              </w:rPr>
            </w:pPr>
            <w:r w:rsidRPr="007967B9">
              <w:rPr>
                <w:rFonts w:ascii="Arial Narrow" w:hAnsi="Arial Narrow" w:cs="Tahoma"/>
              </w:rPr>
              <w:t>E.S.E Hospital San Vicente de Paul-</w:t>
            </w:r>
            <w:r>
              <w:rPr>
                <w:rFonts w:ascii="Arial Narrow" w:hAnsi="Arial Narrow" w:cs="Tahoma"/>
              </w:rPr>
              <w:t xml:space="preserve"> Jefe IAMI</w:t>
            </w:r>
          </w:p>
        </w:tc>
        <w:tc>
          <w:tcPr>
            <w:tcW w:w="1322" w:type="dxa"/>
          </w:tcPr>
          <w:p w14:paraId="17C192CB" w14:textId="4BB88163" w:rsidR="00534CC2" w:rsidRPr="007E6317" w:rsidRDefault="00AB67C2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 MIN</w:t>
            </w:r>
          </w:p>
        </w:tc>
        <w:tc>
          <w:tcPr>
            <w:tcW w:w="554" w:type="dxa"/>
          </w:tcPr>
          <w:p w14:paraId="78293DE6" w14:textId="478DC4B8" w:rsidR="00534CC2" w:rsidRPr="007E6317" w:rsidRDefault="00B07627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X</w:t>
            </w:r>
          </w:p>
        </w:tc>
        <w:tc>
          <w:tcPr>
            <w:tcW w:w="567" w:type="dxa"/>
          </w:tcPr>
          <w:p w14:paraId="61389DAF" w14:textId="24C0A1CF" w:rsidR="00534CC2" w:rsidRPr="007E6317" w:rsidRDefault="00B07627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X</w:t>
            </w:r>
          </w:p>
        </w:tc>
        <w:tc>
          <w:tcPr>
            <w:tcW w:w="567" w:type="dxa"/>
          </w:tcPr>
          <w:p w14:paraId="5406299A" w14:textId="77777777" w:rsidR="00534CC2" w:rsidRPr="007E6317" w:rsidRDefault="00534CC2" w:rsidP="00534CC2">
            <w:pPr>
              <w:rPr>
                <w:rFonts w:ascii="Arial Narrow" w:hAnsi="Arial Narrow" w:cs="Tahoma"/>
              </w:rPr>
            </w:pPr>
          </w:p>
        </w:tc>
        <w:tc>
          <w:tcPr>
            <w:tcW w:w="567" w:type="dxa"/>
          </w:tcPr>
          <w:p w14:paraId="0B76C96C" w14:textId="77777777" w:rsidR="00534CC2" w:rsidRPr="007E6317" w:rsidRDefault="00534CC2" w:rsidP="00534CC2">
            <w:pPr>
              <w:rPr>
                <w:rFonts w:ascii="Arial Narrow" w:hAnsi="Arial Narrow" w:cs="Tahoma"/>
              </w:rPr>
            </w:pPr>
          </w:p>
        </w:tc>
      </w:tr>
      <w:tr w:rsidR="00534CC2" w14:paraId="62AE6800" w14:textId="77777777" w:rsidTr="00B07627">
        <w:tc>
          <w:tcPr>
            <w:tcW w:w="279" w:type="dxa"/>
          </w:tcPr>
          <w:p w14:paraId="19EDDDCD" w14:textId="63951CFE" w:rsidR="00534CC2" w:rsidRDefault="001E66CF" w:rsidP="00534CC2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lastRenderedPageBreak/>
              <w:t>5</w:t>
            </w:r>
          </w:p>
        </w:tc>
        <w:tc>
          <w:tcPr>
            <w:tcW w:w="1851" w:type="dxa"/>
          </w:tcPr>
          <w:p w14:paraId="5562BB8B" w14:textId="4E2F1197" w:rsidR="00534CC2" w:rsidRPr="007E6317" w:rsidRDefault="008001E2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ARCHIVO</w:t>
            </w:r>
          </w:p>
        </w:tc>
        <w:tc>
          <w:tcPr>
            <w:tcW w:w="1455" w:type="dxa"/>
          </w:tcPr>
          <w:p w14:paraId="47C19491" w14:textId="37CB6EFD" w:rsidR="00534CC2" w:rsidRPr="007E6317" w:rsidRDefault="00534CC2" w:rsidP="00534CC2">
            <w:pPr>
              <w:rPr>
                <w:rFonts w:ascii="Arial Narrow" w:hAnsi="Arial Narrow"/>
              </w:rPr>
            </w:pPr>
            <w:r w:rsidRPr="007E6317">
              <w:rPr>
                <w:rFonts w:ascii="Arial Narrow" w:hAnsi="Arial Narrow"/>
              </w:rPr>
              <w:t>Proceso de solicitud de historia clínica.</w:t>
            </w:r>
          </w:p>
        </w:tc>
        <w:tc>
          <w:tcPr>
            <w:tcW w:w="1372" w:type="dxa"/>
          </w:tcPr>
          <w:p w14:paraId="686D6D0B" w14:textId="1D3C298C" w:rsidR="00534CC2" w:rsidRPr="007E6317" w:rsidRDefault="00A63654" w:rsidP="00EE701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*</w:t>
            </w:r>
            <w:r w:rsidR="00EE7012">
              <w:rPr>
                <w:rFonts w:ascii="Arial Narrow" w:hAnsi="Arial Narrow" w:cs="Tahoma"/>
              </w:rPr>
              <w:t xml:space="preserve">Flujograma </w:t>
            </w:r>
            <w:r>
              <w:rPr>
                <w:rFonts w:ascii="Arial Narrow" w:hAnsi="Arial Narrow" w:cs="Tahoma"/>
              </w:rPr>
              <w:t xml:space="preserve"> para solicitar historias clínicas de los usuarios</w:t>
            </w:r>
          </w:p>
        </w:tc>
        <w:tc>
          <w:tcPr>
            <w:tcW w:w="1490" w:type="dxa"/>
          </w:tcPr>
          <w:p w14:paraId="48FD2E31" w14:textId="2B7CB0B6" w:rsidR="004C10F6" w:rsidRPr="007E6317" w:rsidRDefault="001E66CF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MARZO</w:t>
            </w:r>
          </w:p>
        </w:tc>
        <w:tc>
          <w:tcPr>
            <w:tcW w:w="1417" w:type="dxa"/>
          </w:tcPr>
          <w:p w14:paraId="33E1D68F" w14:textId="6432C6CB" w:rsidR="00534CC2" w:rsidRPr="007E6317" w:rsidRDefault="001E66CF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USUARIOS</w:t>
            </w:r>
          </w:p>
        </w:tc>
        <w:tc>
          <w:tcPr>
            <w:tcW w:w="1945" w:type="dxa"/>
          </w:tcPr>
          <w:p w14:paraId="79F0EDBC" w14:textId="4F598EE9" w:rsidR="00534CC2" w:rsidRPr="007E6317" w:rsidRDefault="00A63654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Líder Archivo- Historias clínicas</w:t>
            </w:r>
          </w:p>
        </w:tc>
        <w:tc>
          <w:tcPr>
            <w:tcW w:w="1282" w:type="dxa"/>
          </w:tcPr>
          <w:p w14:paraId="2ADD3192" w14:textId="41F76C54" w:rsidR="00534CC2" w:rsidRPr="007E6317" w:rsidRDefault="00A63654" w:rsidP="00534CC2">
            <w:pPr>
              <w:rPr>
                <w:rFonts w:ascii="Arial Narrow" w:hAnsi="Arial Narrow" w:cs="Tahoma"/>
              </w:rPr>
            </w:pPr>
            <w:r w:rsidRPr="007967B9">
              <w:rPr>
                <w:rFonts w:ascii="Arial Narrow" w:hAnsi="Arial Narrow" w:cs="Tahoma"/>
              </w:rPr>
              <w:t>E.S.E Hospital San Vicente de Paul-</w:t>
            </w:r>
            <w:r>
              <w:rPr>
                <w:rFonts w:ascii="Arial Narrow" w:hAnsi="Arial Narrow" w:cs="Tahoma"/>
              </w:rPr>
              <w:t xml:space="preserve"> Líder Archivo</w:t>
            </w:r>
          </w:p>
        </w:tc>
        <w:tc>
          <w:tcPr>
            <w:tcW w:w="1322" w:type="dxa"/>
          </w:tcPr>
          <w:p w14:paraId="02C373A7" w14:textId="798275B0" w:rsidR="00534CC2" w:rsidRPr="007E6317" w:rsidRDefault="00AB67C2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 MIN</w:t>
            </w:r>
          </w:p>
        </w:tc>
        <w:tc>
          <w:tcPr>
            <w:tcW w:w="554" w:type="dxa"/>
          </w:tcPr>
          <w:p w14:paraId="1F387755" w14:textId="0D0C494F" w:rsidR="00534CC2" w:rsidRPr="007E6317" w:rsidRDefault="00B07627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X</w:t>
            </w:r>
          </w:p>
        </w:tc>
        <w:tc>
          <w:tcPr>
            <w:tcW w:w="567" w:type="dxa"/>
          </w:tcPr>
          <w:p w14:paraId="5446AB0E" w14:textId="2B651DA3" w:rsidR="00534CC2" w:rsidRPr="007E6317" w:rsidRDefault="00B07627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X</w:t>
            </w:r>
          </w:p>
        </w:tc>
        <w:tc>
          <w:tcPr>
            <w:tcW w:w="567" w:type="dxa"/>
          </w:tcPr>
          <w:p w14:paraId="361D2B40" w14:textId="77777777" w:rsidR="00534CC2" w:rsidRPr="007E6317" w:rsidRDefault="00534CC2" w:rsidP="00534CC2">
            <w:pPr>
              <w:rPr>
                <w:rFonts w:ascii="Arial Narrow" w:hAnsi="Arial Narrow" w:cs="Tahoma"/>
              </w:rPr>
            </w:pPr>
          </w:p>
        </w:tc>
        <w:tc>
          <w:tcPr>
            <w:tcW w:w="567" w:type="dxa"/>
          </w:tcPr>
          <w:p w14:paraId="1811170F" w14:textId="77777777" w:rsidR="00534CC2" w:rsidRPr="007E6317" w:rsidRDefault="00534CC2" w:rsidP="00534CC2">
            <w:pPr>
              <w:rPr>
                <w:rFonts w:ascii="Arial Narrow" w:hAnsi="Arial Narrow" w:cs="Tahoma"/>
              </w:rPr>
            </w:pPr>
          </w:p>
        </w:tc>
      </w:tr>
      <w:tr w:rsidR="00534CC2" w14:paraId="2DF62BF6" w14:textId="77777777" w:rsidTr="00B07627">
        <w:tc>
          <w:tcPr>
            <w:tcW w:w="279" w:type="dxa"/>
          </w:tcPr>
          <w:p w14:paraId="1666D01E" w14:textId="3A12EE45" w:rsidR="00534CC2" w:rsidRDefault="001E66CF" w:rsidP="00534CC2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6</w:t>
            </w:r>
          </w:p>
        </w:tc>
        <w:tc>
          <w:tcPr>
            <w:tcW w:w="1851" w:type="dxa"/>
          </w:tcPr>
          <w:p w14:paraId="014AD629" w14:textId="05E2B83C" w:rsidR="00534CC2" w:rsidRPr="007E6317" w:rsidRDefault="00FC4511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SEGURIDAD DEL PACIENTE</w:t>
            </w:r>
          </w:p>
        </w:tc>
        <w:tc>
          <w:tcPr>
            <w:tcW w:w="1455" w:type="dxa"/>
          </w:tcPr>
          <w:p w14:paraId="2F068C68" w14:textId="234C08C3" w:rsidR="002E0E6D" w:rsidRPr="007E6317" w:rsidRDefault="0091732F" w:rsidP="00534C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Evento Día Institucional de Seguridad del paciente</w:t>
            </w:r>
          </w:p>
        </w:tc>
        <w:tc>
          <w:tcPr>
            <w:tcW w:w="1372" w:type="dxa"/>
          </w:tcPr>
          <w:p w14:paraId="4EFC840D" w14:textId="1B91B579" w:rsidR="00534CC2" w:rsidRDefault="00FC4511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*Protocolo a la adherencia de madre gestante</w:t>
            </w:r>
            <w:r w:rsidR="00EE7012">
              <w:rPr>
                <w:rFonts w:ascii="Arial Narrow" w:hAnsi="Arial Narrow" w:cs="Tahoma"/>
              </w:rPr>
              <w:t xml:space="preserve"> (Flujograma)</w:t>
            </w:r>
          </w:p>
          <w:p w14:paraId="29453D63" w14:textId="145C3E73" w:rsidR="002E0E6D" w:rsidRPr="007E6317" w:rsidRDefault="0091732F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*Día Institucional de Seguridad del paciente</w:t>
            </w:r>
          </w:p>
        </w:tc>
        <w:tc>
          <w:tcPr>
            <w:tcW w:w="1490" w:type="dxa"/>
          </w:tcPr>
          <w:p w14:paraId="36F8F163" w14:textId="77777777" w:rsidR="004C10F6" w:rsidRDefault="001E66CF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ENERO-DICIEMBRE</w:t>
            </w:r>
          </w:p>
          <w:p w14:paraId="075146EC" w14:textId="77777777" w:rsidR="0091732F" w:rsidRDefault="0091732F" w:rsidP="00534CC2">
            <w:pPr>
              <w:rPr>
                <w:rFonts w:ascii="Arial Narrow" w:hAnsi="Arial Narrow" w:cs="Tahoma"/>
              </w:rPr>
            </w:pPr>
          </w:p>
          <w:p w14:paraId="541A8B0C" w14:textId="77777777" w:rsidR="0091732F" w:rsidRDefault="0091732F" w:rsidP="00534CC2">
            <w:pPr>
              <w:rPr>
                <w:rFonts w:ascii="Arial Narrow" w:hAnsi="Arial Narrow" w:cs="Tahoma"/>
              </w:rPr>
            </w:pPr>
          </w:p>
          <w:p w14:paraId="0B266CF6" w14:textId="77777777" w:rsidR="0091732F" w:rsidRDefault="0091732F" w:rsidP="00534CC2">
            <w:pPr>
              <w:rPr>
                <w:rFonts w:ascii="Arial Narrow" w:hAnsi="Arial Narrow" w:cs="Tahoma"/>
              </w:rPr>
            </w:pPr>
          </w:p>
          <w:p w14:paraId="6050C881" w14:textId="195537DC" w:rsidR="0091732F" w:rsidRPr="007E6317" w:rsidRDefault="0091732F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OCTUBRE</w:t>
            </w:r>
          </w:p>
        </w:tc>
        <w:tc>
          <w:tcPr>
            <w:tcW w:w="1417" w:type="dxa"/>
          </w:tcPr>
          <w:p w14:paraId="1628F4A4" w14:textId="4B2170C3" w:rsidR="00534CC2" w:rsidRPr="007E6317" w:rsidRDefault="001E66CF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USUARIOS</w:t>
            </w:r>
          </w:p>
        </w:tc>
        <w:tc>
          <w:tcPr>
            <w:tcW w:w="1945" w:type="dxa"/>
          </w:tcPr>
          <w:p w14:paraId="3C3DE56F" w14:textId="179734C9" w:rsidR="00534CC2" w:rsidRPr="007E6317" w:rsidRDefault="00FC4511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Coordinación Seguridad del Paciente</w:t>
            </w:r>
          </w:p>
        </w:tc>
        <w:tc>
          <w:tcPr>
            <w:tcW w:w="1282" w:type="dxa"/>
          </w:tcPr>
          <w:p w14:paraId="2D97B375" w14:textId="13E11519" w:rsidR="00534CC2" w:rsidRPr="007E6317" w:rsidRDefault="00FC4511" w:rsidP="00534CC2">
            <w:pPr>
              <w:rPr>
                <w:rFonts w:ascii="Arial Narrow" w:hAnsi="Arial Narrow" w:cs="Tahoma"/>
              </w:rPr>
            </w:pPr>
            <w:r w:rsidRPr="007967B9">
              <w:rPr>
                <w:rFonts w:ascii="Arial Narrow" w:hAnsi="Arial Narrow" w:cs="Tahoma"/>
              </w:rPr>
              <w:t>E.S.E Hospital San Vicente de Paul-</w:t>
            </w:r>
            <w:r>
              <w:rPr>
                <w:rFonts w:ascii="Arial Narrow" w:hAnsi="Arial Narrow" w:cs="Tahoma"/>
              </w:rPr>
              <w:t xml:space="preserve"> Seguridad del paciente</w:t>
            </w:r>
          </w:p>
        </w:tc>
        <w:tc>
          <w:tcPr>
            <w:tcW w:w="1322" w:type="dxa"/>
          </w:tcPr>
          <w:p w14:paraId="2FCC6B11" w14:textId="5138BB9D" w:rsidR="00534CC2" w:rsidRPr="007E6317" w:rsidRDefault="00AB67C2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 MIN</w:t>
            </w:r>
          </w:p>
        </w:tc>
        <w:tc>
          <w:tcPr>
            <w:tcW w:w="554" w:type="dxa"/>
          </w:tcPr>
          <w:p w14:paraId="503443AA" w14:textId="612ECA0F" w:rsidR="00534CC2" w:rsidRPr="007E6317" w:rsidRDefault="00B07627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X</w:t>
            </w:r>
          </w:p>
        </w:tc>
        <w:tc>
          <w:tcPr>
            <w:tcW w:w="567" w:type="dxa"/>
          </w:tcPr>
          <w:p w14:paraId="0014BE75" w14:textId="5B0A851A" w:rsidR="00534CC2" w:rsidRPr="007E6317" w:rsidRDefault="00B07627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X</w:t>
            </w:r>
          </w:p>
        </w:tc>
        <w:tc>
          <w:tcPr>
            <w:tcW w:w="567" w:type="dxa"/>
          </w:tcPr>
          <w:p w14:paraId="36DB3EFC" w14:textId="77777777" w:rsidR="00534CC2" w:rsidRPr="007E6317" w:rsidRDefault="00534CC2" w:rsidP="00534CC2">
            <w:pPr>
              <w:rPr>
                <w:rFonts w:ascii="Arial Narrow" w:hAnsi="Arial Narrow" w:cs="Tahoma"/>
              </w:rPr>
            </w:pPr>
          </w:p>
        </w:tc>
        <w:tc>
          <w:tcPr>
            <w:tcW w:w="567" w:type="dxa"/>
          </w:tcPr>
          <w:p w14:paraId="140C1108" w14:textId="77777777" w:rsidR="00534CC2" w:rsidRPr="007E6317" w:rsidRDefault="00534CC2" w:rsidP="00534CC2">
            <w:pPr>
              <w:rPr>
                <w:rFonts w:ascii="Arial Narrow" w:hAnsi="Arial Narrow" w:cs="Tahoma"/>
              </w:rPr>
            </w:pPr>
          </w:p>
        </w:tc>
      </w:tr>
      <w:tr w:rsidR="00534CC2" w14:paraId="7B210DFE" w14:textId="77777777" w:rsidTr="00B07627">
        <w:tc>
          <w:tcPr>
            <w:tcW w:w="279" w:type="dxa"/>
          </w:tcPr>
          <w:p w14:paraId="3DBB399C" w14:textId="0785AD02" w:rsidR="00534CC2" w:rsidRDefault="001E66CF" w:rsidP="00534CC2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7</w:t>
            </w:r>
          </w:p>
        </w:tc>
        <w:tc>
          <w:tcPr>
            <w:tcW w:w="1851" w:type="dxa"/>
          </w:tcPr>
          <w:p w14:paraId="529DE1E0" w14:textId="5AEC789F" w:rsidR="00534CC2" w:rsidRPr="007E6317" w:rsidRDefault="00FC4511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CALIDAD</w:t>
            </w:r>
          </w:p>
        </w:tc>
        <w:tc>
          <w:tcPr>
            <w:tcW w:w="1455" w:type="dxa"/>
          </w:tcPr>
          <w:p w14:paraId="0DEF1DCD" w14:textId="1C590039" w:rsidR="00534CC2" w:rsidRPr="007E6317" w:rsidRDefault="00534CC2" w:rsidP="00534CC2">
            <w:pPr>
              <w:rPr>
                <w:rFonts w:ascii="Arial Narrow" w:hAnsi="Arial Narrow"/>
              </w:rPr>
            </w:pPr>
            <w:r w:rsidRPr="007E6317">
              <w:rPr>
                <w:rFonts w:ascii="Arial Narrow" w:hAnsi="Arial Narrow"/>
              </w:rPr>
              <w:t>Socialización modelo de atención con enfoque diferencial.</w:t>
            </w:r>
          </w:p>
        </w:tc>
        <w:tc>
          <w:tcPr>
            <w:tcW w:w="1372" w:type="dxa"/>
          </w:tcPr>
          <w:p w14:paraId="0867D82F" w14:textId="77777777" w:rsidR="00B07627" w:rsidRDefault="00EE7012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*Socialización modelo de atención con enfoque diferencial</w:t>
            </w:r>
            <w:r w:rsidR="0091732F">
              <w:rPr>
                <w:rFonts w:ascii="Arial Narrow" w:hAnsi="Arial Narrow" w:cs="Tahoma"/>
              </w:rPr>
              <w:t>.</w:t>
            </w:r>
          </w:p>
          <w:p w14:paraId="295709A1" w14:textId="5537E221" w:rsidR="0091732F" w:rsidRPr="007E6317" w:rsidRDefault="0091732F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*Flujograma de atención</w:t>
            </w:r>
          </w:p>
        </w:tc>
        <w:tc>
          <w:tcPr>
            <w:tcW w:w="1490" w:type="dxa"/>
          </w:tcPr>
          <w:p w14:paraId="3136ED5E" w14:textId="6A33B13B" w:rsidR="00534CC2" w:rsidRDefault="001E66CF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FEBRERO-MAYO</w:t>
            </w:r>
          </w:p>
          <w:p w14:paraId="0B193C42" w14:textId="461CCE1E" w:rsidR="004C10F6" w:rsidRPr="007E6317" w:rsidRDefault="004C10F6" w:rsidP="001E66CF">
            <w:pPr>
              <w:rPr>
                <w:rFonts w:ascii="Arial Narrow" w:hAnsi="Arial Narrow" w:cs="Tahoma"/>
              </w:rPr>
            </w:pPr>
          </w:p>
        </w:tc>
        <w:tc>
          <w:tcPr>
            <w:tcW w:w="1417" w:type="dxa"/>
          </w:tcPr>
          <w:p w14:paraId="6229707D" w14:textId="776DC376" w:rsidR="00534CC2" w:rsidRPr="007E6317" w:rsidRDefault="001E66CF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USUARIOS</w:t>
            </w:r>
          </w:p>
        </w:tc>
        <w:tc>
          <w:tcPr>
            <w:tcW w:w="1945" w:type="dxa"/>
          </w:tcPr>
          <w:p w14:paraId="6ACD544F" w14:textId="24025B0F" w:rsidR="00534CC2" w:rsidRPr="007E6317" w:rsidRDefault="00FC4511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Coordinación Calidad</w:t>
            </w:r>
          </w:p>
        </w:tc>
        <w:tc>
          <w:tcPr>
            <w:tcW w:w="1282" w:type="dxa"/>
          </w:tcPr>
          <w:p w14:paraId="62283FED" w14:textId="6EA2473F" w:rsidR="00534CC2" w:rsidRPr="007E6317" w:rsidRDefault="00FC4511" w:rsidP="00534CC2">
            <w:pPr>
              <w:rPr>
                <w:rFonts w:ascii="Arial Narrow" w:hAnsi="Arial Narrow" w:cs="Tahoma"/>
              </w:rPr>
            </w:pPr>
            <w:r w:rsidRPr="007967B9">
              <w:rPr>
                <w:rFonts w:ascii="Arial Narrow" w:hAnsi="Arial Narrow" w:cs="Tahoma"/>
              </w:rPr>
              <w:t>E.S.E Hospital San Vicente de Paul-</w:t>
            </w:r>
            <w:r>
              <w:rPr>
                <w:rFonts w:ascii="Arial Narrow" w:hAnsi="Arial Narrow" w:cs="Tahoma"/>
              </w:rPr>
              <w:t xml:space="preserve"> Coordinadora de Calidad</w:t>
            </w:r>
          </w:p>
        </w:tc>
        <w:tc>
          <w:tcPr>
            <w:tcW w:w="1322" w:type="dxa"/>
          </w:tcPr>
          <w:p w14:paraId="3D295039" w14:textId="0A64745F" w:rsidR="00534CC2" w:rsidRPr="007E6317" w:rsidRDefault="00AB67C2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 MIN</w:t>
            </w:r>
          </w:p>
        </w:tc>
        <w:tc>
          <w:tcPr>
            <w:tcW w:w="554" w:type="dxa"/>
          </w:tcPr>
          <w:p w14:paraId="74F76E79" w14:textId="3DA1269D" w:rsidR="00534CC2" w:rsidRPr="007E6317" w:rsidRDefault="00B07627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X</w:t>
            </w:r>
          </w:p>
        </w:tc>
        <w:tc>
          <w:tcPr>
            <w:tcW w:w="567" w:type="dxa"/>
          </w:tcPr>
          <w:p w14:paraId="53561B01" w14:textId="6A532BA6" w:rsidR="00534CC2" w:rsidRPr="007E6317" w:rsidRDefault="00B07627" w:rsidP="00534CC2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X</w:t>
            </w:r>
          </w:p>
        </w:tc>
        <w:tc>
          <w:tcPr>
            <w:tcW w:w="567" w:type="dxa"/>
          </w:tcPr>
          <w:p w14:paraId="2956E9BB" w14:textId="77777777" w:rsidR="00534CC2" w:rsidRPr="007E6317" w:rsidRDefault="00534CC2" w:rsidP="00534CC2">
            <w:pPr>
              <w:rPr>
                <w:rFonts w:ascii="Arial Narrow" w:hAnsi="Arial Narrow" w:cs="Tahoma"/>
              </w:rPr>
            </w:pPr>
          </w:p>
        </w:tc>
        <w:tc>
          <w:tcPr>
            <w:tcW w:w="567" w:type="dxa"/>
          </w:tcPr>
          <w:p w14:paraId="065161C9" w14:textId="77777777" w:rsidR="00534CC2" w:rsidRPr="007E6317" w:rsidRDefault="00534CC2" w:rsidP="00534CC2">
            <w:pPr>
              <w:rPr>
                <w:rFonts w:ascii="Arial Narrow" w:hAnsi="Arial Narrow" w:cs="Tahoma"/>
              </w:rPr>
            </w:pPr>
          </w:p>
        </w:tc>
      </w:tr>
    </w:tbl>
    <w:p w14:paraId="13C28E93" w14:textId="12DD3AF9" w:rsidR="00CC46E4" w:rsidRDefault="00CC46E4" w:rsidP="009378F5">
      <w:pPr>
        <w:spacing w:after="0" w:line="240" w:lineRule="auto"/>
        <w:rPr>
          <w:rFonts w:ascii="Arial Narrow" w:hAnsi="Arial Narrow" w:cs="Tahoma"/>
          <w:b/>
          <w:sz w:val="32"/>
          <w:szCs w:val="24"/>
        </w:rPr>
      </w:pPr>
    </w:p>
    <w:sectPr w:rsidR="00CC46E4" w:rsidSect="00741C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701" w:bottom="1134" w:left="1134" w:header="283" w:footer="39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11C6E3" w16cid:durableId="24C766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B7B53" w14:textId="77777777" w:rsidR="00376DA5" w:rsidRDefault="00376DA5">
      <w:pPr>
        <w:spacing w:after="0" w:line="240" w:lineRule="auto"/>
      </w:pPr>
      <w:r>
        <w:separator/>
      </w:r>
    </w:p>
  </w:endnote>
  <w:endnote w:type="continuationSeparator" w:id="0">
    <w:p w14:paraId="20042CA5" w14:textId="77777777" w:rsidR="00376DA5" w:rsidRDefault="0037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5DB4E" w14:textId="77777777" w:rsidR="006478C6" w:rsidRDefault="006478C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6A903" w14:textId="5A3B65EB" w:rsidR="00B32145" w:rsidRPr="00F04E58" w:rsidRDefault="00B32145" w:rsidP="0095355E">
    <w:pPr>
      <w:pStyle w:val="Piedepgina"/>
      <w:jc w:val="right"/>
      <w:rPr>
        <w:rFonts w:ascii="Arial Narrow" w:hAnsi="Arial Narrow"/>
        <w:sz w:val="18"/>
        <w:szCs w:val="18"/>
      </w:rPr>
    </w:pPr>
    <w:r w:rsidRPr="00F04E58">
      <w:rPr>
        <w:rFonts w:ascii="Arial Narrow" w:hAnsi="Arial Narrow"/>
        <w:sz w:val="18"/>
        <w:szCs w:val="18"/>
      </w:rPr>
      <w:t>Pág.</w:t>
    </w:r>
    <w:r w:rsidRPr="00F04E58">
      <w:rPr>
        <w:rFonts w:ascii="Arial Narrow" w:hAnsi="Arial Narrow"/>
        <w:b/>
        <w:sz w:val="18"/>
        <w:szCs w:val="18"/>
      </w:rPr>
      <w:fldChar w:fldCharType="begin"/>
    </w:r>
    <w:r w:rsidRPr="00F04E58">
      <w:rPr>
        <w:rFonts w:ascii="Arial Narrow" w:hAnsi="Arial Narrow"/>
        <w:b/>
        <w:sz w:val="18"/>
        <w:szCs w:val="18"/>
      </w:rPr>
      <w:instrText xml:space="preserve"> PAGE   \* MERGEFORMAT </w:instrText>
    </w:r>
    <w:r w:rsidRPr="00F04E58">
      <w:rPr>
        <w:rFonts w:ascii="Arial Narrow" w:hAnsi="Arial Narrow"/>
        <w:b/>
        <w:sz w:val="18"/>
        <w:szCs w:val="18"/>
      </w:rPr>
      <w:fldChar w:fldCharType="separate"/>
    </w:r>
    <w:r w:rsidR="003F0C96">
      <w:rPr>
        <w:rFonts w:ascii="Arial Narrow" w:hAnsi="Arial Narrow"/>
        <w:b/>
        <w:noProof/>
        <w:sz w:val="18"/>
        <w:szCs w:val="18"/>
      </w:rPr>
      <w:t>2</w:t>
    </w:r>
    <w:r w:rsidRPr="00F04E58">
      <w:rPr>
        <w:rFonts w:ascii="Arial Narrow" w:hAnsi="Arial Narrow"/>
        <w:b/>
        <w:sz w:val="18"/>
        <w:szCs w:val="18"/>
      </w:rPr>
      <w:fldChar w:fldCharType="end"/>
    </w:r>
    <w:r w:rsidRPr="00F04E58">
      <w:rPr>
        <w:rFonts w:ascii="Arial Narrow" w:hAnsi="Arial Narrow"/>
        <w:b/>
        <w:sz w:val="18"/>
        <w:szCs w:val="18"/>
      </w:rPr>
      <w:t>/</w:t>
    </w:r>
    <w:r w:rsidRPr="00F04E58">
      <w:rPr>
        <w:rFonts w:ascii="Arial Narrow" w:hAnsi="Arial Narrow"/>
        <w:b/>
        <w:sz w:val="18"/>
        <w:szCs w:val="18"/>
      </w:rPr>
      <w:fldChar w:fldCharType="begin"/>
    </w:r>
    <w:r w:rsidRPr="00F04E58">
      <w:rPr>
        <w:rFonts w:ascii="Arial Narrow" w:hAnsi="Arial Narrow"/>
        <w:b/>
        <w:sz w:val="18"/>
        <w:szCs w:val="18"/>
      </w:rPr>
      <w:instrText xml:space="preserve"> NUMPAGES   \* MERGEFORMAT </w:instrText>
    </w:r>
    <w:r w:rsidRPr="00F04E58">
      <w:rPr>
        <w:rFonts w:ascii="Arial Narrow" w:hAnsi="Arial Narrow"/>
        <w:b/>
        <w:sz w:val="18"/>
        <w:szCs w:val="18"/>
      </w:rPr>
      <w:fldChar w:fldCharType="separate"/>
    </w:r>
    <w:r w:rsidR="003F0C96">
      <w:rPr>
        <w:rFonts w:ascii="Arial Narrow" w:hAnsi="Arial Narrow"/>
        <w:b/>
        <w:noProof/>
        <w:sz w:val="18"/>
        <w:szCs w:val="18"/>
      </w:rPr>
      <w:t>2</w:t>
    </w:r>
    <w:r w:rsidRPr="00F04E58">
      <w:rPr>
        <w:rFonts w:ascii="Arial Narrow" w:hAnsi="Arial Narrow"/>
        <w:b/>
        <w:sz w:val="18"/>
        <w:szCs w:val="18"/>
      </w:rPr>
      <w:fldChar w:fldCharType="end"/>
    </w:r>
  </w:p>
  <w:p w14:paraId="7F9E977A" w14:textId="77777777" w:rsidR="00B32145" w:rsidRPr="00F04E58" w:rsidRDefault="00B32145" w:rsidP="0095355E">
    <w:pPr>
      <w:pStyle w:val="Piedepgina"/>
      <w:jc w:val="center"/>
      <w:rPr>
        <w:rFonts w:ascii="Arial Narrow" w:hAnsi="Arial Narrow" w:cs="Arial"/>
        <w:b/>
        <w:bCs/>
        <w:sz w:val="18"/>
        <w:szCs w:val="18"/>
      </w:rPr>
    </w:pPr>
    <w:r w:rsidRPr="00F04E58">
      <w:rPr>
        <w:rFonts w:ascii="Arial Narrow" w:hAnsi="Arial Narrow" w:cs="Arial"/>
        <w:b/>
        <w:bCs/>
        <w:sz w:val="18"/>
        <w:szCs w:val="18"/>
      </w:rPr>
      <w:t>Calle 7 No. 14-69 PBX (098) 8332441 Ext: 256 Fax (098) 8333225   Gerencia (098) 8332570</w:t>
    </w:r>
  </w:p>
  <w:p w14:paraId="022616CA" w14:textId="0A8D2381" w:rsidR="00B32145" w:rsidRPr="00F04E58" w:rsidRDefault="00B32145" w:rsidP="0095355E">
    <w:pPr>
      <w:pStyle w:val="Piedepgina"/>
      <w:jc w:val="center"/>
      <w:rPr>
        <w:rFonts w:ascii="Arial Narrow" w:hAnsi="Arial Narrow" w:cs="Arial"/>
        <w:b/>
        <w:bCs/>
        <w:sz w:val="18"/>
        <w:szCs w:val="18"/>
        <w:lang w:val="en-US"/>
      </w:rPr>
    </w:pPr>
    <w:proofErr w:type="gramStart"/>
    <w:r w:rsidRPr="00F04E58">
      <w:rPr>
        <w:rFonts w:ascii="Arial Narrow" w:hAnsi="Arial Narrow" w:cs="Arial"/>
        <w:b/>
        <w:sz w:val="18"/>
        <w:szCs w:val="18"/>
        <w:lang w:val="en-US"/>
      </w:rPr>
      <w:t>web</w:t>
    </w:r>
    <w:proofErr w:type="gramEnd"/>
    <w:r w:rsidRPr="00F04E58">
      <w:rPr>
        <w:rFonts w:ascii="Arial Narrow" w:hAnsi="Arial Narrow" w:cs="Arial"/>
        <w:b/>
        <w:sz w:val="18"/>
        <w:szCs w:val="18"/>
        <w:lang w:val="en-US"/>
      </w:rPr>
      <w:t xml:space="preserve">: </w:t>
    </w:r>
    <w:r w:rsidRPr="001D0EEF">
      <w:rPr>
        <w:rFonts w:ascii="Arial Narrow" w:hAnsi="Arial Narrow"/>
        <w:b/>
        <w:color w:val="0D531E"/>
        <w:sz w:val="18"/>
        <w:u w:val="single"/>
        <w:lang w:val="en-US"/>
      </w:rPr>
      <w:t>www.hospitalgarzon.gov.co</w:t>
    </w:r>
    <w:r w:rsidRPr="00F04E58">
      <w:rPr>
        <w:rFonts w:ascii="Arial Narrow" w:hAnsi="Arial Narrow" w:cs="Arial"/>
        <w:b/>
        <w:sz w:val="18"/>
        <w:szCs w:val="18"/>
        <w:lang w:val="en-US"/>
      </w:rPr>
      <w:t xml:space="preserve"> – </w:t>
    </w:r>
    <w:r w:rsidRPr="00F04E58">
      <w:rPr>
        <w:rFonts w:ascii="Arial Narrow" w:hAnsi="Arial Narrow" w:cs="Arial"/>
        <w:b/>
        <w:bCs/>
        <w:sz w:val="18"/>
        <w:szCs w:val="18"/>
        <w:lang w:val="en-US"/>
      </w:rPr>
      <w:t>Email</w:t>
    </w:r>
    <w:r w:rsidRPr="005835A0">
      <w:rPr>
        <w:rFonts w:ascii="Arial Narrow" w:hAnsi="Arial Narrow" w:cs="Arial"/>
        <w:b/>
        <w:bCs/>
        <w:color w:val="0D531E"/>
        <w:sz w:val="18"/>
        <w:szCs w:val="18"/>
        <w:lang w:val="en-US"/>
      </w:rPr>
      <w:t xml:space="preserve">: </w:t>
    </w:r>
    <w:hyperlink r:id="rId1" w:history="1">
      <w:r w:rsidRPr="005835A0">
        <w:rPr>
          <w:rStyle w:val="Hipervnculo"/>
          <w:rFonts w:ascii="Arial Narrow" w:hAnsi="Arial Narrow" w:cs="Arial"/>
          <w:b/>
          <w:color w:val="0D531E"/>
          <w:sz w:val="18"/>
          <w:szCs w:val="18"/>
          <w:lang w:val="en-US"/>
        </w:rPr>
        <w:t>calidad@hospitalsvpgarzon.gov.co</w:t>
      </w:r>
    </w:hyperlink>
    <w:r w:rsidRPr="00F04E58">
      <w:rPr>
        <w:rFonts w:ascii="Arial Narrow" w:hAnsi="Arial Narrow" w:cs="Arial"/>
        <w:b/>
        <w:bCs/>
        <w:sz w:val="18"/>
        <w:szCs w:val="18"/>
        <w:lang w:val="en-US"/>
      </w:rPr>
      <w:t xml:space="preserve">, </w:t>
    </w:r>
    <w:hyperlink r:id="rId2" w:history="1">
      <w:r w:rsidRPr="005835A0">
        <w:rPr>
          <w:rStyle w:val="Hipervnculo"/>
          <w:rFonts w:ascii="Arial Narrow" w:hAnsi="Arial Narrow" w:cs="Arial"/>
          <w:b/>
          <w:color w:val="0D531E"/>
          <w:sz w:val="18"/>
          <w:szCs w:val="18"/>
          <w:lang w:val="en-US"/>
        </w:rPr>
        <w:t>gerencia@hospitalsvpgarzon.gov.co</w:t>
      </w:r>
    </w:hyperlink>
  </w:p>
  <w:p w14:paraId="0A44F36A" w14:textId="77777777" w:rsidR="00B32145" w:rsidRPr="00F04E58" w:rsidRDefault="00B32145" w:rsidP="0095355E">
    <w:pPr>
      <w:pStyle w:val="Piedepgina"/>
      <w:jc w:val="center"/>
      <w:rPr>
        <w:rFonts w:ascii="Arial Narrow" w:hAnsi="Arial Narrow" w:cs="Arial"/>
        <w:b/>
        <w:sz w:val="18"/>
        <w:szCs w:val="18"/>
      </w:rPr>
    </w:pPr>
    <w:r w:rsidRPr="00F04E58">
      <w:rPr>
        <w:rFonts w:ascii="Arial Narrow" w:hAnsi="Arial Narrow" w:cs="Arial"/>
        <w:b/>
        <w:bCs/>
        <w:sz w:val="18"/>
        <w:szCs w:val="18"/>
      </w:rPr>
      <w:t>Garzón (Huila</w:t>
    </w:r>
    <w:r w:rsidRPr="00F04E58">
      <w:rPr>
        <w:rFonts w:ascii="Arial Narrow" w:hAnsi="Arial Narrow" w:cs="Arial"/>
        <w:b/>
        <w:sz w:val="18"/>
        <w:szCs w:val="18"/>
      </w:rPr>
      <w:t>).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BDB6B" w14:textId="143D6D0F" w:rsidR="006478C6" w:rsidRPr="00F04E58" w:rsidRDefault="006478C6" w:rsidP="006478C6">
    <w:pPr>
      <w:pStyle w:val="Piedepgina"/>
      <w:jc w:val="right"/>
      <w:rPr>
        <w:rFonts w:ascii="Arial Narrow" w:hAnsi="Arial Narrow"/>
        <w:sz w:val="18"/>
        <w:szCs w:val="18"/>
      </w:rPr>
    </w:pPr>
    <w:r w:rsidRPr="00F04E58">
      <w:rPr>
        <w:rFonts w:ascii="Arial Narrow" w:hAnsi="Arial Narrow"/>
        <w:sz w:val="18"/>
        <w:szCs w:val="18"/>
      </w:rPr>
      <w:t>Pág.</w:t>
    </w:r>
    <w:r w:rsidRPr="00F04E58">
      <w:rPr>
        <w:rFonts w:ascii="Arial Narrow" w:hAnsi="Arial Narrow"/>
        <w:b/>
        <w:sz w:val="18"/>
        <w:szCs w:val="18"/>
      </w:rPr>
      <w:fldChar w:fldCharType="begin"/>
    </w:r>
    <w:r w:rsidRPr="00F04E58">
      <w:rPr>
        <w:rFonts w:ascii="Arial Narrow" w:hAnsi="Arial Narrow"/>
        <w:b/>
        <w:sz w:val="18"/>
        <w:szCs w:val="18"/>
      </w:rPr>
      <w:instrText xml:space="preserve"> PAGE   \* MERGEFORMAT </w:instrText>
    </w:r>
    <w:r w:rsidRPr="00F04E58">
      <w:rPr>
        <w:rFonts w:ascii="Arial Narrow" w:hAnsi="Arial Narrow"/>
        <w:b/>
        <w:sz w:val="18"/>
        <w:szCs w:val="18"/>
      </w:rPr>
      <w:fldChar w:fldCharType="separate"/>
    </w:r>
    <w:r w:rsidR="003F0C96">
      <w:rPr>
        <w:rFonts w:ascii="Arial Narrow" w:hAnsi="Arial Narrow"/>
        <w:b/>
        <w:noProof/>
        <w:sz w:val="18"/>
        <w:szCs w:val="18"/>
      </w:rPr>
      <w:t>1</w:t>
    </w:r>
    <w:r w:rsidRPr="00F04E58">
      <w:rPr>
        <w:rFonts w:ascii="Arial Narrow" w:hAnsi="Arial Narrow"/>
        <w:b/>
        <w:sz w:val="18"/>
        <w:szCs w:val="18"/>
      </w:rPr>
      <w:fldChar w:fldCharType="end"/>
    </w:r>
    <w:r w:rsidRPr="00F04E58">
      <w:rPr>
        <w:rFonts w:ascii="Arial Narrow" w:hAnsi="Arial Narrow"/>
        <w:b/>
        <w:sz w:val="18"/>
        <w:szCs w:val="18"/>
      </w:rPr>
      <w:t>/</w:t>
    </w:r>
    <w:r w:rsidRPr="00F04E58">
      <w:rPr>
        <w:rFonts w:ascii="Arial Narrow" w:hAnsi="Arial Narrow"/>
        <w:b/>
        <w:sz w:val="18"/>
        <w:szCs w:val="18"/>
      </w:rPr>
      <w:fldChar w:fldCharType="begin"/>
    </w:r>
    <w:r w:rsidRPr="00F04E58">
      <w:rPr>
        <w:rFonts w:ascii="Arial Narrow" w:hAnsi="Arial Narrow"/>
        <w:b/>
        <w:sz w:val="18"/>
        <w:szCs w:val="18"/>
      </w:rPr>
      <w:instrText xml:space="preserve"> NUMPAGES   \* MERGEFORMAT </w:instrText>
    </w:r>
    <w:r w:rsidRPr="00F04E58">
      <w:rPr>
        <w:rFonts w:ascii="Arial Narrow" w:hAnsi="Arial Narrow"/>
        <w:b/>
        <w:sz w:val="18"/>
        <w:szCs w:val="18"/>
      </w:rPr>
      <w:fldChar w:fldCharType="separate"/>
    </w:r>
    <w:r w:rsidR="003F0C96">
      <w:rPr>
        <w:rFonts w:ascii="Arial Narrow" w:hAnsi="Arial Narrow"/>
        <w:b/>
        <w:noProof/>
        <w:sz w:val="18"/>
        <w:szCs w:val="18"/>
      </w:rPr>
      <w:t>2</w:t>
    </w:r>
    <w:r w:rsidRPr="00F04E58">
      <w:rPr>
        <w:rFonts w:ascii="Arial Narrow" w:hAnsi="Arial Narrow"/>
        <w:b/>
        <w:sz w:val="18"/>
        <w:szCs w:val="18"/>
      </w:rPr>
      <w:fldChar w:fldCharType="end"/>
    </w:r>
  </w:p>
  <w:p w14:paraId="0C5D84AC" w14:textId="77777777" w:rsidR="006478C6" w:rsidRPr="00F04E58" w:rsidRDefault="006478C6" w:rsidP="006478C6">
    <w:pPr>
      <w:pStyle w:val="Piedepgina"/>
      <w:jc w:val="center"/>
      <w:rPr>
        <w:rFonts w:ascii="Arial Narrow" w:hAnsi="Arial Narrow" w:cs="Arial"/>
        <w:b/>
        <w:bCs/>
        <w:sz w:val="18"/>
        <w:szCs w:val="18"/>
      </w:rPr>
    </w:pPr>
    <w:r w:rsidRPr="00F04E58">
      <w:rPr>
        <w:rFonts w:ascii="Arial Narrow" w:hAnsi="Arial Narrow" w:cs="Arial"/>
        <w:b/>
        <w:bCs/>
        <w:sz w:val="18"/>
        <w:szCs w:val="18"/>
      </w:rPr>
      <w:t>Calle 7 No. 14-69 PBX (098) 8332441 Ext: 256 Fax (098) 8333225   Gerencia (098) 8332570</w:t>
    </w:r>
  </w:p>
  <w:p w14:paraId="7AB76411" w14:textId="77777777" w:rsidR="006478C6" w:rsidRPr="00F04E58" w:rsidRDefault="006478C6" w:rsidP="006478C6">
    <w:pPr>
      <w:pStyle w:val="Piedepgina"/>
      <w:jc w:val="center"/>
      <w:rPr>
        <w:rFonts w:ascii="Arial Narrow" w:hAnsi="Arial Narrow" w:cs="Arial"/>
        <w:b/>
        <w:bCs/>
        <w:sz w:val="18"/>
        <w:szCs w:val="18"/>
        <w:lang w:val="en-US"/>
      </w:rPr>
    </w:pPr>
    <w:proofErr w:type="gramStart"/>
    <w:r w:rsidRPr="00F04E58">
      <w:rPr>
        <w:rFonts w:ascii="Arial Narrow" w:hAnsi="Arial Narrow" w:cs="Arial"/>
        <w:b/>
        <w:sz w:val="18"/>
        <w:szCs w:val="18"/>
        <w:lang w:val="en-US"/>
      </w:rPr>
      <w:t>web</w:t>
    </w:r>
    <w:proofErr w:type="gramEnd"/>
    <w:r w:rsidRPr="00F04E58">
      <w:rPr>
        <w:rFonts w:ascii="Arial Narrow" w:hAnsi="Arial Narrow" w:cs="Arial"/>
        <w:b/>
        <w:sz w:val="18"/>
        <w:szCs w:val="18"/>
        <w:lang w:val="en-US"/>
      </w:rPr>
      <w:t xml:space="preserve">: </w:t>
    </w:r>
    <w:r w:rsidRPr="00C871F7">
      <w:rPr>
        <w:rStyle w:val="EnlacedeInternet"/>
        <w:rFonts w:ascii="Arial Narrow" w:hAnsi="Arial Narrow" w:hint="eastAsia"/>
        <w:b/>
        <w:color w:val="0D531E"/>
        <w:sz w:val="18"/>
        <w:szCs w:val="20"/>
        <w:lang w:val="en-US"/>
      </w:rPr>
      <w:t>http://www.hospitalsvpgarzon.gov.co/</w:t>
    </w:r>
    <w:r w:rsidRPr="00F04E58">
      <w:rPr>
        <w:rFonts w:ascii="Arial Narrow" w:hAnsi="Arial Narrow" w:cs="Arial"/>
        <w:b/>
        <w:sz w:val="18"/>
        <w:szCs w:val="18"/>
        <w:lang w:val="en-US"/>
      </w:rPr>
      <w:t xml:space="preserve"> – </w:t>
    </w:r>
    <w:r w:rsidRPr="00F04E58">
      <w:rPr>
        <w:rFonts w:ascii="Arial Narrow" w:hAnsi="Arial Narrow" w:cs="Arial"/>
        <w:b/>
        <w:bCs/>
        <w:sz w:val="18"/>
        <w:szCs w:val="18"/>
        <w:lang w:val="en-US"/>
      </w:rPr>
      <w:t>Email</w:t>
    </w:r>
    <w:r w:rsidRPr="005835A0">
      <w:rPr>
        <w:rFonts w:ascii="Arial Narrow" w:hAnsi="Arial Narrow" w:cs="Arial"/>
        <w:b/>
        <w:bCs/>
        <w:color w:val="0D531E"/>
        <w:sz w:val="18"/>
        <w:szCs w:val="18"/>
        <w:lang w:val="en-US"/>
      </w:rPr>
      <w:t xml:space="preserve">: </w:t>
    </w:r>
    <w:hyperlink r:id="rId1" w:history="1">
      <w:r w:rsidRPr="005256CA">
        <w:rPr>
          <w:rStyle w:val="Hipervnculo"/>
          <w:rFonts w:ascii="Arial Narrow" w:hAnsi="Arial Narrow" w:cs="Arial"/>
          <w:b/>
          <w:color w:val="0D531E"/>
          <w:sz w:val="18"/>
          <w:szCs w:val="18"/>
          <w:lang w:val="en-US"/>
        </w:rPr>
        <w:t>talentohumano@hospitalsvpgarzon.gov.co</w:t>
      </w:r>
    </w:hyperlink>
    <w:r w:rsidRPr="00F04E58">
      <w:rPr>
        <w:rFonts w:ascii="Arial Narrow" w:hAnsi="Arial Narrow" w:cs="Arial"/>
        <w:b/>
        <w:bCs/>
        <w:sz w:val="18"/>
        <w:szCs w:val="18"/>
        <w:lang w:val="en-US"/>
      </w:rPr>
      <w:t xml:space="preserve">, </w:t>
    </w:r>
    <w:hyperlink r:id="rId2" w:history="1">
      <w:r w:rsidRPr="005835A0">
        <w:rPr>
          <w:rStyle w:val="Hipervnculo"/>
          <w:rFonts w:ascii="Arial Narrow" w:hAnsi="Arial Narrow" w:cs="Arial"/>
          <w:b/>
          <w:color w:val="0D531E"/>
          <w:sz w:val="18"/>
          <w:szCs w:val="18"/>
          <w:lang w:val="en-US"/>
        </w:rPr>
        <w:t>gerencia@hospitalsvpgarzon.gov.co</w:t>
      </w:r>
    </w:hyperlink>
  </w:p>
  <w:p w14:paraId="31D382BE" w14:textId="397FD606" w:rsidR="006478C6" w:rsidRPr="006478C6" w:rsidRDefault="006478C6" w:rsidP="006478C6">
    <w:pPr>
      <w:pStyle w:val="Piedepgina"/>
      <w:jc w:val="center"/>
      <w:rPr>
        <w:rFonts w:ascii="Arial Narrow" w:hAnsi="Arial Narrow" w:cs="Arial"/>
        <w:b/>
        <w:sz w:val="18"/>
        <w:szCs w:val="18"/>
      </w:rPr>
    </w:pPr>
    <w:r w:rsidRPr="00F04E58">
      <w:rPr>
        <w:rFonts w:ascii="Arial Narrow" w:hAnsi="Arial Narrow" w:cs="Arial"/>
        <w:b/>
        <w:bCs/>
        <w:sz w:val="18"/>
        <w:szCs w:val="18"/>
      </w:rPr>
      <w:t>Garzón (Huila</w:t>
    </w:r>
    <w:r w:rsidRPr="00F04E58">
      <w:rPr>
        <w:rFonts w:ascii="Arial Narrow" w:hAnsi="Arial Narrow" w:cs="Arial"/>
        <w:b/>
        <w:sz w:val="18"/>
        <w:szCs w:val="18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5534D" w14:textId="77777777" w:rsidR="00376DA5" w:rsidRDefault="00376DA5">
      <w:pPr>
        <w:spacing w:after="0" w:line="240" w:lineRule="auto"/>
      </w:pPr>
      <w:r>
        <w:separator/>
      </w:r>
    </w:p>
  </w:footnote>
  <w:footnote w:type="continuationSeparator" w:id="0">
    <w:p w14:paraId="3AACC1E5" w14:textId="77777777" w:rsidR="00376DA5" w:rsidRDefault="0037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40933" w14:textId="77777777" w:rsidR="00B32145" w:rsidRDefault="00376DA5">
    <w:pPr>
      <w:pStyle w:val="Encabezado"/>
    </w:pPr>
    <w:r>
      <w:rPr>
        <w:noProof/>
        <w:lang w:eastAsia="es-CO"/>
      </w:rPr>
      <w:pict w14:anchorId="598AE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296297" o:spid="_x0000_s2050" type="#_x0000_t75" style="position:absolute;margin-left:0;margin-top:0;width:469.95pt;height:442.05pt;z-index:-251659264;mso-position-horizontal:center;mso-position-horizontal-relative:margin;mso-position-vertical:center;mso-position-vertical-relative:margin" o:allowincell="f">
          <v:imagedata r:id="rId1" o:title="LOGO INSTITUCIONAL NUEVO CORREGI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82"/>
      <w:gridCol w:w="9501"/>
      <w:gridCol w:w="2810"/>
    </w:tblGrid>
    <w:tr w:rsidR="00B32145" w:rsidRPr="005B2294" w14:paraId="1E15DB75" w14:textId="77777777" w:rsidTr="0095355E">
      <w:trPr>
        <w:jc w:val="center"/>
      </w:trPr>
      <w:tc>
        <w:tcPr>
          <w:tcW w:w="601" w:type="pct"/>
          <w:vMerge w:val="restart"/>
          <w:vAlign w:val="center"/>
        </w:tcPr>
        <w:p w14:paraId="73F4B267" w14:textId="77777777" w:rsidR="00B32145" w:rsidRPr="005B2294" w:rsidRDefault="00B32145" w:rsidP="0095355E">
          <w:pPr>
            <w:spacing w:after="0" w:line="240" w:lineRule="auto"/>
            <w:jc w:val="center"/>
            <w:rPr>
              <w:rFonts w:ascii="Arial Narrow" w:hAnsi="Arial Narrow"/>
              <w:sz w:val="20"/>
              <w:szCs w:val="20"/>
            </w:rPr>
          </w:pPr>
          <w:r w:rsidRPr="00690856">
            <w:rPr>
              <w:rFonts w:ascii="Arial Narrow" w:hAnsi="Arial Narrow"/>
              <w:noProof/>
              <w:sz w:val="24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414E46F5" wp14:editId="7304F5EC">
                <wp:simplePos x="0" y="0"/>
                <wp:positionH relativeFrom="column">
                  <wp:posOffset>-47625</wp:posOffset>
                </wp:positionH>
                <wp:positionV relativeFrom="paragraph">
                  <wp:posOffset>-55880</wp:posOffset>
                </wp:positionV>
                <wp:extent cx="655320" cy="617220"/>
                <wp:effectExtent l="0" t="0" r="0" b="0"/>
                <wp:wrapNone/>
                <wp:docPr id="21" name="Imagen 21" descr="D:\Admin\Desktop\2021\ENERO\LOGO INSTITUCIONAL NUEVO CORREGI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Admin\Desktop\2021\ENERO\LOGO INSTITUCIONAL NUEVO CORREGI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95" w:type="pct"/>
          <w:vMerge w:val="restart"/>
        </w:tcPr>
        <w:p w14:paraId="0D6D0D30" w14:textId="77777777" w:rsidR="00B32145" w:rsidRPr="005B4A05" w:rsidRDefault="00B32145" w:rsidP="0095355E">
          <w:pPr>
            <w:spacing w:after="0" w:line="240" w:lineRule="auto"/>
            <w:jc w:val="center"/>
            <w:rPr>
              <w:rFonts w:ascii="Arial Narrow" w:hAnsi="Arial Narrow"/>
              <w:b/>
              <w:color w:val="0D531E"/>
              <w:sz w:val="20"/>
              <w:szCs w:val="20"/>
            </w:rPr>
          </w:pPr>
          <w:r w:rsidRPr="005B4A05">
            <w:rPr>
              <w:rFonts w:ascii="Arial Narrow" w:hAnsi="Arial Narrow"/>
              <w:b/>
              <w:color w:val="0D531E"/>
              <w:sz w:val="20"/>
              <w:szCs w:val="20"/>
            </w:rPr>
            <w:t xml:space="preserve">EMPRESA SOCIAL DEL ESTADO HOSPITAL DEPARTAMENTAL SAN VICENTE DE PAÚL </w:t>
          </w:r>
        </w:p>
        <w:p w14:paraId="2B9F8FFA" w14:textId="77777777" w:rsidR="00B32145" w:rsidRPr="005B4A05" w:rsidRDefault="00B32145" w:rsidP="0095355E">
          <w:pPr>
            <w:spacing w:after="0" w:line="240" w:lineRule="auto"/>
            <w:jc w:val="center"/>
            <w:rPr>
              <w:rFonts w:ascii="Arial Narrow" w:hAnsi="Arial Narrow"/>
              <w:b/>
              <w:color w:val="0D531E"/>
              <w:sz w:val="20"/>
              <w:szCs w:val="20"/>
            </w:rPr>
          </w:pPr>
          <w:r w:rsidRPr="005B4A05">
            <w:rPr>
              <w:rFonts w:ascii="Arial Narrow" w:hAnsi="Arial Narrow"/>
              <w:b/>
              <w:color w:val="0D531E"/>
              <w:sz w:val="20"/>
              <w:szCs w:val="20"/>
            </w:rPr>
            <w:t>GARZÓN - HUILA</w:t>
          </w:r>
        </w:p>
        <w:p w14:paraId="236343BD" w14:textId="77777777" w:rsidR="00B32145" w:rsidRPr="005B4A05" w:rsidRDefault="00B32145" w:rsidP="0095355E">
          <w:pPr>
            <w:spacing w:after="0" w:line="240" w:lineRule="auto"/>
            <w:jc w:val="center"/>
            <w:rPr>
              <w:rFonts w:ascii="Arial Narrow" w:hAnsi="Arial Narrow"/>
              <w:b/>
              <w:color w:val="0D531E"/>
              <w:sz w:val="20"/>
              <w:szCs w:val="20"/>
            </w:rPr>
          </w:pPr>
          <w:r w:rsidRPr="005B4A05">
            <w:rPr>
              <w:rFonts w:ascii="Arial Narrow" w:hAnsi="Arial Narrow"/>
              <w:b/>
              <w:color w:val="0D531E"/>
              <w:sz w:val="20"/>
              <w:szCs w:val="20"/>
            </w:rPr>
            <w:t>NIT: 891.180.026-5</w:t>
          </w:r>
        </w:p>
      </w:tc>
      <w:tc>
        <w:tcPr>
          <w:tcW w:w="1004" w:type="pct"/>
          <w:vAlign w:val="center"/>
        </w:tcPr>
        <w:p w14:paraId="322A5BF0" w14:textId="77777777" w:rsidR="00B32145" w:rsidRPr="005B4A05" w:rsidRDefault="00B32145" w:rsidP="0095355E">
          <w:pPr>
            <w:rPr>
              <w:rFonts w:ascii="Arial Narrow" w:hAnsi="Arial Narrow"/>
              <w:b/>
              <w:color w:val="0D531E"/>
              <w:sz w:val="20"/>
              <w:szCs w:val="20"/>
            </w:rPr>
          </w:pPr>
          <w:r w:rsidRPr="005B4A05">
            <w:rPr>
              <w:rFonts w:ascii="Arial Narrow" w:hAnsi="Arial Narrow"/>
              <w:b/>
              <w:color w:val="0D531E"/>
              <w:sz w:val="20"/>
              <w:szCs w:val="20"/>
            </w:rPr>
            <w:t>Código:</w:t>
          </w:r>
        </w:p>
      </w:tc>
    </w:tr>
    <w:tr w:rsidR="00B32145" w:rsidRPr="005B2294" w14:paraId="155FB3E8" w14:textId="77777777" w:rsidTr="0095355E">
      <w:trPr>
        <w:jc w:val="center"/>
      </w:trPr>
      <w:tc>
        <w:tcPr>
          <w:tcW w:w="601" w:type="pct"/>
          <w:vMerge/>
          <w:vAlign w:val="center"/>
        </w:tcPr>
        <w:p w14:paraId="4790E61B" w14:textId="77777777" w:rsidR="00B32145" w:rsidRPr="005B2294" w:rsidRDefault="00B32145" w:rsidP="0095355E">
          <w:pPr>
            <w:spacing w:after="0" w:line="240" w:lineRule="aut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395" w:type="pct"/>
          <w:vMerge/>
        </w:tcPr>
        <w:p w14:paraId="1CD8620B" w14:textId="77777777" w:rsidR="00B32145" w:rsidRPr="005B4A05" w:rsidRDefault="00B32145" w:rsidP="0095355E">
          <w:pPr>
            <w:spacing w:after="0" w:line="240" w:lineRule="auto"/>
            <w:jc w:val="center"/>
            <w:rPr>
              <w:rFonts w:ascii="Arial Narrow" w:hAnsi="Arial Narrow"/>
              <w:b/>
              <w:color w:val="0D531E"/>
              <w:sz w:val="20"/>
              <w:szCs w:val="20"/>
            </w:rPr>
          </w:pPr>
        </w:p>
      </w:tc>
      <w:tc>
        <w:tcPr>
          <w:tcW w:w="1004" w:type="pct"/>
          <w:vAlign w:val="center"/>
        </w:tcPr>
        <w:p w14:paraId="3435F75F" w14:textId="77777777" w:rsidR="00B32145" w:rsidRPr="005B4A05" w:rsidRDefault="00B32145" w:rsidP="0095355E">
          <w:pPr>
            <w:spacing w:after="0" w:line="240" w:lineRule="auto"/>
            <w:jc w:val="both"/>
            <w:rPr>
              <w:rFonts w:ascii="Arial Narrow" w:hAnsi="Arial Narrow"/>
              <w:b/>
              <w:color w:val="0D531E"/>
              <w:sz w:val="20"/>
              <w:szCs w:val="20"/>
            </w:rPr>
          </w:pPr>
          <w:r>
            <w:rPr>
              <w:rFonts w:ascii="Arial Narrow" w:hAnsi="Arial Narrow"/>
              <w:b/>
              <w:color w:val="0D531E"/>
              <w:sz w:val="20"/>
              <w:szCs w:val="20"/>
            </w:rPr>
            <w:t>Versión: xx</w:t>
          </w:r>
        </w:p>
      </w:tc>
    </w:tr>
    <w:tr w:rsidR="00B32145" w:rsidRPr="005B2294" w14:paraId="3C1ECF29" w14:textId="77777777" w:rsidTr="0095355E">
      <w:trPr>
        <w:trHeight w:val="96"/>
        <w:jc w:val="center"/>
      </w:trPr>
      <w:tc>
        <w:tcPr>
          <w:tcW w:w="601" w:type="pct"/>
          <w:vMerge/>
          <w:vAlign w:val="center"/>
        </w:tcPr>
        <w:p w14:paraId="13858E32" w14:textId="77777777" w:rsidR="00B32145" w:rsidRPr="005B2294" w:rsidRDefault="00B32145" w:rsidP="0095355E">
          <w:pPr>
            <w:spacing w:after="0" w:line="240" w:lineRule="aut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395" w:type="pct"/>
          <w:vAlign w:val="center"/>
        </w:tcPr>
        <w:p w14:paraId="05ACCF83" w14:textId="4A3AF106" w:rsidR="00B32145" w:rsidRPr="005B4A05" w:rsidRDefault="00B32145" w:rsidP="00285736">
          <w:pPr>
            <w:spacing w:after="0" w:line="240" w:lineRule="auto"/>
            <w:jc w:val="center"/>
            <w:rPr>
              <w:rFonts w:ascii="Arial Narrow" w:hAnsi="Arial Narrow"/>
              <w:b/>
              <w:color w:val="0D531E"/>
              <w:sz w:val="20"/>
              <w:szCs w:val="20"/>
            </w:rPr>
          </w:pPr>
          <w:r>
            <w:rPr>
              <w:rFonts w:ascii="Arial Narrow" w:hAnsi="Arial Narrow"/>
              <w:b/>
              <w:color w:val="0D531E"/>
              <w:sz w:val="20"/>
              <w:szCs w:val="20"/>
            </w:rPr>
            <w:t>METODOLOGIA PLAN DE CAPACITACION</w:t>
          </w:r>
        </w:p>
      </w:tc>
      <w:tc>
        <w:tcPr>
          <w:tcW w:w="1004" w:type="pct"/>
          <w:vAlign w:val="center"/>
        </w:tcPr>
        <w:p w14:paraId="51A182AC" w14:textId="77777777" w:rsidR="00B32145" w:rsidRPr="005B4A05" w:rsidRDefault="00B32145" w:rsidP="0095355E">
          <w:pPr>
            <w:rPr>
              <w:rFonts w:ascii="Arial Narrow" w:hAnsi="Arial Narrow"/>
              <w:b/>
              <w:color w:val="0D531E"/>
              <w:sz w:val="20"/>
              <w:szCs w:val="20"/>
            </w:rPr>
          </w:pPr>
          <w:r w:rsidRPr="005B4A05">
            <w:rPr>
              <w:rFonts w:ascii="Arial Narrow" w:hAnsi="Arial Narrow"/>
              <w:b/>
              <w:color w:val="0D531E"/>
              <w:sz w:val="20"/>
              <w:szCs w:val="20"/>
            </w:rPr>
            <w:t>V</w:t>
          </w:r>
          <w:r>
            <w:rPr>
              <w:rFonts w:ascii="Arial Narrow" w:hAnsi="Arial Narrow"/>
              <w:b/>
              <w:color w:val="0D531E"/>
              <w:sz w:val="20"/>
              <w:szCs w:val="20"/>
            </w:rPr>
            <w:t>igencia: xx/xx/</w:t>
          </w:r>
          <w:proofErr w:type="spellStart"/>
          <w:r>
            <w:rPr>
              <w:rFonts w:ascii="Arial Narrow" w:hAnsi="Arial Narrow"/>
              <w:b/>
              <w:color w:val="0D531E"/>
              <w:sz w:val="20"/>
              <w:szCs w:val="20"/>
            </w:rPr>
            <w:t>xxxx</w:t>
          </w:r>
          <w:proofErr w:type="spellEnd"/>
        </w:p>
      </w:tc>
    </w:tr>
  </w:tbl>
  <w:p w14:paraId="04FE2719" w14:textId="77777777" w:rsidR="00B32145" w:rsidRDefault="00376DA5">
    <w:pPr>
      <w:pStyle w:val="Encabezado"/>
    </w:pPr>
    <w:r>
      <w:rPr>
        <w:noProof/>
        <w:lang w:eastAsia="es-CO"/>
      </w:rPr>
      <w:pict w14:anchorId="205B65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296298" o:spid="_x0000_s2051" type="#_x0000_t75" style="position:absolute;margin-left:0;margin-top:0;width:469.95pt;height:442.05pt;z-index:-251658240;mso-position-horizontal:center;mso-position-horizontal-relative:margin;mso-position-vertical:center;mso-position-vertical-relative:margin" o:allowincell="f">
          <v:imagedata r:id="rId2" o:title="LOGO INSTITUCIONAL NUEVO CORREGI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82"/>
      <w:gridCol w:w="9501"/>
      <w:gridCol w:w="2810"/>
    </w:tblGrid>
    <w:tr w:rsidR="006478C6" w:rsidRPr="005B2294" w14:paraId="3FEC5072" w14:textId="77777777" w:rsidTr="00823A47">
      <w:trPr>
        <w:jc w:val="center"/>
      </w:trPr>
      <w:tc>
        <w:tcPr>
          <w:tcW w:w="601" w:type="pct"/>
          <w:vMerge w:val="restart"/>
          <w:vAlign w:val="center"/>
        </w:tcPr>
        <w:p w14:paraId="62EBA686" w14:textId="77777777" w:rsidR="006478C6" w:rsidRPr="005B2294" w:rsidRDefault="006478C6" w:rsidP="006478C6">
          <w:pPr>
            <w:jc w:val="center"/>
            <w:rPr>
              <w:rFonts w:ascii="Arial Narrow" w:hAnsi="Arial Narrow"/>
              <w:sz w:val="20"/>
              <w:szCs w:val="20"/>
            </w:rPr>
          </w:pPr>
          <w:r w:rsidRPr="00690856">
            <w:rPr>
              <w:rFonts w:ascii="Arial Narrow" w:hAnsi="Arial Narrow"/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45B688EF" wp14:editId="06B02446">
                <wp:simplePos x="0" y="0"/>
                <wp:positionH relativeFrom="column">
                  <wp:posOffset>-47625</wp:posOffset>
                </wp:positionH>
                <wp:positionV relativeFrom="paragraph">
                  <wp:posOffset>-55880</wp:posOffset>
                </wp:positionV>
                <wp:extent cx="655320" cy="617220"/>
                <wp:effectExtent l="0" t="0" r="0" b="0"/>
                <wp:wrapNone/>
                <wp:docPr id="2" name="Imagen 2" descr="D:\Admin\Desktop\2021\ENERO\LOGO INSTITUCIONAL NUEVO CORREGI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Admin\Desktop\2021\ENERO\LOGO INSTITUCIONAL NUEVO CORREGI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95" w:type="pct"/>
          <w:vMerge w:val="restart"/>
        </w:tcPr>
        <w:p w14:paraId="05605FE4" w14:textId="77777777" w:rsidR="006478C6" w:rsidRPr="005B4A05" w:rsidRDefault="006478C6" w:rsidP="006478C6">
          <w:pPr>
            <w:spacing w:after="0"/>
            <w:jc w:val="center"/>
            <w:rPr>
              <w:rFonts w:ascii="Arial Narrow" w:hAnsi="Arial Narrow"/>
              <w:b/>
              <w:color w:val="0D531E"/>
              <w:sz w:val="20"/>
              <w:szCs w:val="20"/>
            </w:rPr>
          </w:pPr>
          <w:r w:rsidRPr="005B4A05">
            <w:rPr>
              <w:rFonts w:ascii="Arial Narrow" w:hAnsi="Arial Narrow"/>
              <w:b/>
              <w:color w:val="0D531E"/>
              <w:sz w:val="20"/>
              <w:szCs w:val="20"/>
            </w:rPr>
            <w:t xml:space="preserve">EMPRESA SOCIAL DEL ESTADO HOSPITAL DEPARTAMENTAL SAN VICENTE DE PAÚL </w:t>
          </w:r>
        </w:p>
        <w:p w14:paraId="5D4B4EF2" w14:textId="77777777" w:rsidR="006478C6" w:rsidRPr="005B4A05" w:rsidRDefault="006478C6" w:rsidP="006478C6">
          <w:pPr>
            <w:spacing w:after="0"/>
            <w:jc w:val="center"/>
            <w:rPr>
              <w:rFonts w:ascii="Arial Narrow" w:hAnsi="Arial Narrow"/>
              <w:b/>
              <w:color w:val="0D531E"/>
              <w:sz w:val="20"/>
              <w:szCs w:val="20"/>
            </w:rPr>
          </w:pPr>
          <w:r w:rsidRPr="005B4A05">
            <w:rPr>
              <w:rFonts w:ascii="Arial Narrow" w:hAnsi="Arial Narrow"/>
              <w:b/>
              <w:color w:val="0D531E"/>
              <w:sz w:val="20"/>
              <w:szCs w:val="20"/>
            </w:rPr>
            <w:t>GARZÓN - HUILA</w:t>
          </w:r>
        </w:p>
        <w:p w14:paraId="2D207EB2" w14:textId="77777777" w:rsidR="006478C6" w:rsidRPr="005B4A05" w:rsidRDefault="006478C6" w:rsidP="006478C6">
          <w:pPr>
            <w:spacing w:after="0"/>
            <w:jc w:val="center"/>
            <w:rPr>
              <w:rFonts w:ascii="Arial Narrow" w:hAnsi="Arial Narrow"/>
              <w:b/>
              <w:color w:val="0D531E"/>
              <w:sz w:val="20"/>
              <w:szCs w:val="20"/>
            </w:rPr>
          </w:pPr>
          <w:r w:rsidRPr="005B4A05">
            <w:rPr>
              <w:rFonts w:ascii="Arial Narrow" w:hAnsi="Arial Narrow"/>
              <w:b/>
              <w:color w:val="0D531E"/>
              <w:sz w:val="20"/>
              <w:szCs w:val="20"/>
            </w:rPr>
            <w:t>NIT: 891.180.026-5</w:t>
          </w:r>
        </w:p>
      </w:tc>
      <w:tc>
        <w:tcPr>
          <w:tcW w:w="1004" w:type="pct"/>
          <w:vAlign w:val="center"/>
        </w:tcPr>
        <w:p w14:paraId="52A931E7" w14:textId="77777777" w:rsidR="006478C6" w:rsidRPr="005B4A05" w:rsidRDefault="006478C6" w:rsidP="006478C6">
          <w:pPr>
            <w:spacing w:after="0"/>
            <w:rPr>
              <w:rFonts w:ascii="Arial Narrow" w:hAnsi="Arial Narrow"/>
              <w:b/>
              <w:color w:val="0D531E"/>
              <w:sz w:val="20"/>
              <w:szCs w:val="20"/>
            </w:rPr>
          </w:pPr>
          <w:r w:rsidRPr="005B4A05">
            <w:rPr>
              <w:rFonts w:ascii="Arial Narrow" w:hAnsi="Arial Narrow"/>
              <w:b/>
              <w:color w:val="0D531E"/>
              <w:sz w:val="20"/>
              <w:szCs w:val="20"/>
            </w:rPr>
            <w:t>Código:</w:t>
          </w:r>
          <w:r>
            <w:rPr>
              <w:rFonts w:ascii="Arial Narrow" w:hAnsi="Arial Narrow"/>
              <w:b/>
              <w:color w:val="0D531E"/>
              <w:sz w:val="20"/>
              <w:szCs w:val="20"/>
            </w:rPr>
            <w:t xml:space="preserve"> C1FO5254</w:t>
          </w:r>
        </w:p>
      </w:tc>
    </w:tr>
    <w:tr w:rsidR="006478C6" w:rsidRPr="005B2294" w14:paraId="1325BCA6" w14:textId="77777777" w:rsidTr="00823A47">
      <w:trPr>
        <w:jc w:val="center"/>
      </w:trPr>
      <w:tc>
        <w:tcPr>
          <w:tcW w:w="601" w:type="pct"/>
          <w:vMerge/>
          <w:vAlign w:val="center"/>
        </w:tcPr>
        <w:p w14:paraId="67D703F9" w14:textId="77777777" w:rsidR="006478C6" w:rsidRPr="005B2294" w:rsidRDefault="006478C6" w:rsidP="006478C6">
          <w:pPr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395" w:type="pct"/>
          <w:vMerge/>
        </w:tcPr>
        <w:p w14:paraId="3EC04A23" w14:textId="77777777" w:rsidR="006478C6" w:rsidRPr="005B4A05" w:rsidRDefault="006478C6" w:rsidP="006478C6">
          <w:pPr>
            <w:jc w:val="center"/>
            <w:rPr>
              <w:rFonts w:ascii="Arial Narrow" w:hAnsi="Arial Narrow"/>
              <w:b/>
              <w:color w:val="0D531E"/>
              <w:sz w:val="20"/>
              <w:szCs w:val="20"/>
            </w:rPr>
          </w:pPr>
        </w:p>
      </w:tc>
      <w:tc>
        <w:tcPr>
          <w:tcW w:w="1004" w:type="pct"/>
          <w:vAlign w:val="center"/>
        </w:tcPr>
        <w:p w14:paraId="71E90305" w14:textId="77777777" w:rsidR="006478C6" w:rsidRPr="005B4A05" w:rsidRDefault="006478C6" w:rsidP="006478C6">
          <w:pPr>
            <w:spacing w:after="0"/>
            <w:jc w:val="both"/>
            <w:rPr>
              <w:rFonts w:ascii="Arial Narrow" w:hAnsi="Arial Narrow"/>
              <w:b/>
              <w:color w:val="0D531E"/>
              <w:sz w:val="20"/>
              <w:szCs w:val="20"/>
            </w:rPr>
          </w:pPr>
          <w:r>
            <w:rPr>
              <w:rFonts w:ascii="Arial Narrow" w:hAnsi="Arial Narrow"/>
              <w:b/>
              <w:color w:val="0D531E"/>
              <w:sz w:val="20"/>
              <w:szCs w:val="20"/>
            </w:rPr>
            <w:t>Versión: 01</w:t>
          </w:r>
        </w:p>
      </w:tc>
    </w:tr>
    <w:tr w:rsidR="006478C6" w:rsidRPr="005B2294" w14:paraId="3D000B19" w14:textId="77777777" w:rsidTr="00823A47">
      <w:trPr>
        <w:trHeight w:val="96"/>
        <w:jc w:val="center"/>
      </w:trPr>
      <w:tc>
        <w:tcPr>
          <w:tcW w:w="601" w:type="pct"/>
          <w:vMerge/>
          <w:vAlign w:val="center"/>
        </w:tcPr>
        <w:p w14:paraId="29C2DA16" w14:textId="77777777" w:rsidR="006478C6" w:rsidRPr="005B2294" w:rsidRDefault="006478C6" w:rsidP="006478C6">
          <w:pPr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395" w:type="pct"/>
          <w:vAlign w:val="center"/>
        </w:tcPr>
        <w:p w14:paraId="33355728" w14:textId="1809C0B8" w:rsidR="006478C6" w:rsidRPr="005B4A05" w:rsidRDefault="006478C6" w:rsidP="006478C6">
          <w:pPr>
            <w:spacing w:after="0"/>
            <w:jc w:val="center"/>
            <w:rPr>
              <w:rFonts w:ascii="Arial Narrow" w:hAnsi="Arial Narrow"/>
              <w:b/>
              <w:color w:val="0D531E"/>
              <w:sz w:val="20"/>
              <w:szCs w:val="20"/>
            </w:rPr>
          </w:pPr>
          <w:r w:rsidRPr="006478C6">
            <w:rPr>
              <w:rFonts w:ascii="Arial Narrow" w:hAnsi="Arial Narrow"/>
              <w:b/>
              <w:color w:val="0D531E"/>
              <w:sz w:val="20"/>
              <w:szCs w:val="20"/>
            </w:rPr>
            <w:t>FORMATO PARA EL DILIGENCIAMIENTO LAS CAPACITACIONES A REALIZAR SEGÚN IDENTIFICACIÓN DE NECESIDADES.</w:t>
          </w:r>
        </w:p>
      </w:tc>
      <w:tc>
        <w:tcPr>
          <w:tcW w:w="1004" w:type="pct"/>
          <w:vAlign w:val="center"/>
        </w:tcPr>
        <w:p w14:paraId="205D7938" w14:textId="77777777" w:rsidR="006478C6" w:rsidRPr="005B4A05" w:rsidRDefault="006478C6" w:rsidP="006478C6">
          <w:pPr>
            <w:spacing w:after="0"/>
            <w:rPr>
              <w:rFonts w:ascii="Arial Narrow" w:hAnsi="Arial Narrow"/>
              <w:b/>
              <w:color w:val="0D531E"/>
              <w:sz w:val="20"/>
              <w:szCs w:val="20"/>
            </w:rPr>
          </w:pPr>
          <w:r w:rsidRPr="005B4A05">
            <w:rPr>
              <w:rFonts w:ascii="Arial Narrow" w:hAnsi="Arial Narrow"/>
              <w:b/>
              <w:color w:val="0D531E"/>
              <w:sz w:val="20"/>
              <w:szCs w:val="20"/>
            </w:rPr>
            <w:t>V</w:t>
          </w:r>
          <w:r>
            <w:rPr>
              <w:rFonts w:ascii="Arial Narrow" w:hAnsi="Arial Narrow"/>
              <w:b/>
              <w:color w:val="0D531E"/>
              <w:sz w:val="20"/>
              <w:szCs w:val="20"/>
            </w:rPr>
            <w:t>igencia: 25/10/2021</w:t>
          </w:r>
        </w:p>
      </w:tc>
    </w:tr>
  </w:tbl>
  <w:p w14:paraId="79B7DBA1" w14:textId="77777777" w:rsidR="00B32145" w:rsidRDefault="00376DA5">
    <w:pPr>
      <w:pStyle w:val="Encabezado"/>
    </w:pPr>
    <w:r>
      <w:rPr>
        <w:noProof/>
        <w:lang w:eastAsia="es-CO"/>
      </w:rPr>
      <w:pict w14:anchorId="6D52E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296296" o:spid="_x0000_s2049" type="#_x0000_t75" style="position:absolute;margin-left:0;margin-top:0;width:469.95pt;height:442.05pt;z-index:-251657216;mso-position-horizontal:center;mso-position-horizontal-relative:margin;mso-position-vertical:center;mso-position-vertical-relative:margin" o:allowincell="f">
          <v:imagedata r:id="rId2" o:title="LOGO INSTITUCIONAL NUEVO CORREGI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354"/>
    <w:multiLevelType w:val="hybridMultilevel"/>
    <w:tmpl w:val="B3E4E49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5F2"/>
    <w:multiLevelType w:val="hybridMultilevel"/>
    <w:tmpl w:val="49D26B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2062"/>
    <w:multiLevelType w:val="hybridMultilevel"/>
    <w:tmpl w:val="A6360476"/>
    <w:lvl w:ilvl="0" w:tplc="9312A698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75CAD"/>
    <w:multiLevelType w:val="hybridMultilevel"/>
    <w:tmpl w:val="EFD41D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234E8"/>
    <w:multiLevelType w:val="hybridMultilevel"/>
    <w:tmpl w:val="DBE6AB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CFB"/>
    <w:multiLevelType w:val="hybridMultilevel"/>
    <w:tmpl w:val="B936BB38"/>
    <w:lvl w:ilvl="0" w:tplc="A4F871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E57D87"/>
    <w:multiLevelType w:val="hybridMultilevel"/>
    <w:tmpl w:val="15E41872"/>
    <w:lvl w:ilvl="0" w:tplc="362A34D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004ED"/>
    <w:multiLevelType w:val="multilevel"/>
    <w:tmpl w:val="7B12E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0C456EF"/>
    <w:multiLevelType w:val="hybridMultilevel"/>
    <w:tmpl w:val="42506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65436"/>
    <w:multiLevelType w:val="hybridMultilevel"/>
    <w:tmpl w:val="2AB6E022"/>
    <w:lvl w:ilvl="0" w:tplc="540223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90098"/>
    <w:multiLevelType w:val="hybridMultilevel"/>
    <w:tmpl w:val="F8A447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97A79"/>
    <w:multiLevelType w:val="hybridMultilevel"/>
    <w:tmpl w:val="8336168E"/>
    <w:lvl w:ilvl="0" w:tplc="77C2B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77064B"/>
    <w:multiLevelType w:val="hybridMultilevel"/>
    <w:tmpl w:val="B53A03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15C31"/>
    <w:multiLevelType w:val="multilevel"/>
    <w:tmpl w:val="B7A265F8"/>
    <w:lvl w:ilvl="0">
      <w:start w:val="2"/>
      <w:numFmt w:val="decimal"/>
      <w:lvlText w:val="%1"/>
      <w:lvlJc w:val="left"/>
      <w:pPr>
        <w:ind w:left="1702" w:hanging="62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02" w:hanging="624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02" w:hanging="624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658" w:hanging="6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44" w:hanging="6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30" w:hanging="6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16" w:hanging="6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02" w:hanging="6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88" w:hanging="624"/>
      </w:pPr>
      <w:rPr>
        <w:rFonts w:hint="default"/>
        <w:lang w:val="es-ES" w:eastAsia="en-US" w:bidi="ar-SA"/>
      </w:rPr>
    </w:lvl>
  </w:abstractNum>
  <w:abstractNum w:abstractNumId="14" w15:restartNumberingAfterBreak="0">
    <w:nsid w:val="529D1354"/>
    <w:multiLevelType w:val="multilevel"/>
    <w:tmpl w:val="12F46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3A82BA0"/>
    <w:multiLevelType w:val="hybridMultilevel"/>
    <w:tmpl w:val="493AAFF2"/>
    <w:lvl w:ilvl="0" w:tplc="4C386ABC">
      <w:start w:val="1"/>
      <w:numFmt w:val="lowerLetter"/>
      <w:lvlText w:val="%1."/>
      <w:lvlJc w:val="left"/>
      <w:pPr>
        <w:ind w:left="1702" w:hanging="358"/>
      </w:pPr>
      <w:rPr>
        <w:rFonts w:ascii="Arial" w:eastAsia="Arial" w:hAnsi="Arial" w:cs="Arial" w:hint="default"/>
        <w:w w:val="99"/>
        <w:sz w:val="24"/>
        <w:szCs w:val="24"/>
        <w:lang w:val="es-CO" w:eastAsia="en-US" w:bidi="ar-SA"/>
      </w:rPr>
    </w:lvl>
    <w:lvl w:ilvl="1" w:tplc="B066E074">
      <w:numFmt w:val="bullet"/>
      <w:lvlText w:val="•"/>
      <w:lvlJc w:val="left"/>
      <w:pPr>
        <w:ind w:left="2686" w:hanging="358"/>
      </w:pPr>
      <w:rPr>
        <w:rFonts w:hint="default"/>
        <w:lang w:val="es-ES" w:eastAsia="en-US" w:bidi="ar-SA"/>
      </w:rPr>
    </w:lvl>
    <w:lvl w:ilvl="2" w:tplc="6F50C38C">
      <w:numFmt w:val="bullet"/>
      <w:lvlText w:val="•"/>
      <w:lvlJc w:val="left"/>
      <w:pPr>
        <w:ind w:left="3672" w:hanging="358"/>
      </w:pPr>
      <w:rPr>
        <w:rFonts w:hint="default"/>
        <w:lang w:val="es-ES" w:eastAsia="en-US" w:bidi="ar-SA"/>
      </w:rPr>
    </w:lvl>
    <w:lvl w:ilvl="3" w:tplc="64F6D0FC">
      <w:numFmt w:val="bullet"/>
      <w:lvlText w:val="•"/>
      <w:lvlJc w:val="left"/>
      <w:pPr>
        <w:ind w:left="4658" w:hanging="358"/>
      </w:pPr>
      <w:rPr>
        <w:rFonts w:hint="default"/>
        <w:lang w:val="es-ES" w:eastAsia="en-US" w:bidi="ar-SA"/>
      </w:rPr>
    </w:lvl>
    <w:lvl w:ilvl="4" w:tplc="059ECA14">
      <w:numFmt w:val="bullet"/>
      <w:lvlText w:val="•"/>
      <w:lvlJc w:val="left"/>
      <w:pPr>
        <w:ind w:left="5644" w:hanging="358"/>
      </w:pPr>
      <w:rPr>
        <w:rFonts w:hint="default"/>
        <w:lang w:val="es-ES" w:eastAsia="en-US" w:bidi="ar-SA"/>
      </w:rPr>
    </w:lvl>
    <w:lvl w:ilvl="5" w:tplc="03703AD2">
      <w:numFmt w:val="bullet"/>
      <w:lvlText w:val="•"/>
      <w:lvlJc w:val="left"/>
      <w:pPr>
        <w:ind w:left="6630" w:hanging="358"/>
      </w:pPr>
      <w:rPr>
        <w:rFonts w:hint="default"/>
        <w:lang w:val="es-ES" w:eastAsia="en-US" w:bidi="ar-SA"/>
      </w:rPr>
    </w:lvl>
    <w:lvl w:ilvl="6" w:tplc="D7825294">
      <w:numFmt w:val="bullet"/>
      <w:lvlText w:val="•"/>
      <w:lvlJc w:val="left"/>
      <w:pPr>
        <w:ind w:left="7616" w:hanging="358"/>
      </w:pPr>
      <w:rPr>
        <w:rFonts w:hint="default"/>
        <w:lang w:val="es-ES" w:eastAsia="en-US" w:bidi="ar-SA"/>
      </w:rPr>
    </w:lvl>
    <w:lvl w:ilvl="7" w:tplc="515A4ADC">
      <w:numFmt w:val="bullet"/>
      <w:lvlText w:val="•"/>
      <w:lvlJc w:val="left"/>
      <w:pPr>
        <w:ind w:left="8602" w:hanging="358"/>
      </w:pPr>
      <w:rPr>
        <w:rFonts w:hint="default"/>
        <w:lang w:val="es-ES" w:eastAsia="en-US" w:bidi="ar-SA"/>
      </w:rPr>
    </w:lvl>
    <w:lvl w:ilvl="8" w:tplc="56DCA258">
      <w:numFmt w:val="bullet"/>
      <w:lvlText w:val="•"/>
      <w:lvlJc w:val="left"/>
      <w:pPr>
        <w:ind w:left="9588" w:hanging="358"/>
      </w:pPr>
      <w:rPr>
        <w:rFonts w:hint="default"/>
        <w:lang w:val="es-ES" w:eastAsia="en-US" w:bidi="ar-SA"/>
      </w:rPr>
    </w:lvl>
  </w:abstractNum>
  <w:abstractNum w:abstractNumId="16" w15:restartNumberingAfterBreak="0">
    <w:nsid w:val="613F0C20"/>
    <w:multiLevelType w:val="hybridMultilevel"/>
    <w:tmpl w:val="13D412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00E3C"/>
    <w:multiLevelType w:val="hybridMultilevel"/>
    <w:tmpl w:val="9CAE5A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62F4D"/>
    <w:multiLevelType w:val="hybridMultilevel"/>
    <w:tmpl w:val="3CEEC1F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9636D"/>
    <w:multiLevelType w:val="hybridMultilevel"/>
    <w:tmpl w:val="226A81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9622D"/>
    <w:multiLevelType w:val="hybridMultilevel"/>
    <w:tmpl w:val="6582C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9616E"/>
    <w:multiLevelType w:val="hybridMultilevel"/>
    <w:tmpl w:val="81004D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843A0"/>
    <w:multiLevelType w:val="hybridMultilevel"/>
    <w:tmpl w:val="4BDA386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6AF704E"/>
    <w:multiLevelType w:val="hybridMultilevel"/>
    <w:tmpl w:val="EE62CF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3"/>
  </w:num>
  <w:num w:numId="8">
    <w:abstractNumId w:val="11"/>
  </w:num>
  <w:num w:numId="9">
    <w:abstractNumId w:val="15"/>
  </w:num>
  <w:num w:numId="10">
    <w:abstractNumId w:val="1"/>
  </w:num>
  <w:num w:numId="11">
    <w:abstractNumId w:val="8"/>
  </w:num>
  <w:num w:numId="12">
    <w:abstractNumId w:val="18"/>
  </w:num>
  <w:num w:numId="13">
    <w:abstractNumId w:val="22"/>
  </w:num>
  <w:num w:numId="14">
    <w:abstractNumId w:val="17"/>
  </w:num>
  <w:num w:numId="15">
    <w:abstractNumId w:val="0"/>
  </w:num>
  <w:num w:numId="16">
    <w:abstractNumId w:val="7"/>
  </w:num>
  <w:num w:numId="17">
    <w:abstractNumId w:val="12"/>
  </w:num>
  <w:num w:numId="18">
    <w:abstractNumId w:val="9"/>
  </w:num>
  <w:num w:numId="19">
    <w:abstractNumId w:val="19"/>
  </w:num>
  <w:num w:numId="20">
    <w:abstractNumId w:val="10"/>
  </w:num>
  <w:num w:numId="21">
    <w:abstractNumId w:val="6"/>
  </w:num>
  <w:num w:numId="22">
    <w:abstractNumId w:val="20"/>
  </w:num>
  <w:num w:numId="23">
    <w:abstractNumId w:val="2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90"/>
    <w:rsid w:val="00020803"/>
    <w:rsid w:val="00022730"/>
    <w:rsid w:val="00022A79"/>
    <w:rsid w:val="0002457B"/>
    <w:rsid w:val="0003042F"/>
    <w:rsid w:val="0003179A"/>
    <w:rsid w:val="000401D3"/>
    <w:rsid w:val="000433A0"/>
    <w:rsid w:val="000440EF"/>
    <w:rsid w:val="000533CC"/>
    <w:rsid w:val="00057D90"/>
    <w:rsid w:val="00074C0F"/>
    <w:rsid w:val="00093CD4"/>
    <w:rsid w:val="000B0697"/>
    <w:rsid w:val="000B50B9"/>
    <w:rsid w:val="000C7ED9"/>
    <w:rsid w:val="00100A38"/>
    <w:rsid w:val="0010368C"/>
    <w:rsid w:val="00106822"/>
    <w:rsid w:val="0011363B"/>
    <w:rsid w:val="00116C5B"/>
    <w:rsid w:val="00135FE7"/>
    <w:rsid w:val="00136706"/>
    <w:rsid w:val="00152E9C"/>
    <w:rsid w:val="001756AF"/>
    <w:rsid w:val="00184E3B"/>
    <w:rsid w:val="00192B2E"/>
    <w:rsid w:val="001C4CD8"/>
    <w:rsid w:val="001D00B1"/>
    <w:rsid w:val="001D0EEF"/>
    <w:rsid w:val="001D5D6E"/>
    <w:rsid w:val="001E503F"/>
    <w:rsid w:val="001E66CF"/>
    <w:rsid w:val="001E704E"/>
    <w:rsid w:val="001F3C18"/>
    <w:rsid w:val="001F4CDF"/>
    <w:rsid w:val="00206769"/>
    <w:rsid w:val="00213C07"/>
    <w:rsid w:val="0021407C"/>
    <w:rsid w:val="002264DD"/>
    <w:rsid w:val="002274D6"/>
    <w:rsid w:val="002324E3"/>
    <w:rsid w:val="002450D1"/>
    <w:rsid w:val="00245AA6"/>
    <w:rsid w:val="00246BE8"/>
    <w:rsid w:val="0026046A"/>
    <w:rsid w:val="00261E36"/>
    <w:rsid w:val="00277885"/>
    <w:rsid w:val="00282679"/>
    <w:rsid w:val="00283F02"/>
    <w:rsid w:val="00285736"/>
    <w:rsid w:val="00294B4F"/>
    <w:rsid w:val="002A2537"/>
    <w:rsid w:val="002E0E6D"/>
    <w:rsid w:val="002E2D1C"/>
    <w:rsid w:val="00300DCF"/>
    <w:rsid w:val="00301803"/>
    <w:rsid w:val="00326A61"/>
    <w:rsid w:val="0034692D"/>
    <w:rsid w:val="003472B0"/>
    <w:rsid w:val="003561AC"/>
    <w:rsid w:val="003731AA"/>
    <w:rsid w:val="00373735"/>
    <w:rsid w:val="00376DA5"/>
    <w:rsid w:val="003A0461"/>
    <w:rsid w:val="003B5C31"/>
    <w:rsid w:val="003D7E86"/>
    <w:rsid w:val="003E06B3"/>
    <w:rsid w:val="003E313C"/>
    <w:rsid w:val="003F0C96"/>
    <w:rsid w:val="004100C6"/>
    <w:rsid w:val="00411241"/>
    <w:rsid w:val="0041149E"/>
    <w:rsid w:val="0041607B"/>
    <w:rsid w:val="004167A3"/>
    <w:rsid w:val="00426BE4"/>
    <w:rsid w:val="0043730D"/>
    <w:rsid w:val="00457B59"/>
    <w:rsid w:val="004734DF"/>
    <w:rsid w:val="00474DF8"/>
    <w:rsid w:val="004757C1"/>
    <w:rsid w:val="00476ACA"/>
    <w:rsid w:val="00477442"/>
    <w:rsid w:val="004938A4"/>
    <w:rsid w:val="004A1A2C"/>
    <w:rsid w:val="004A4BB2"/>
    <w:rsid w:val="004B2D9B"/>
    <w:rsid w:val="004B3F39"/>
    <w:rsid w:val="004B7E3C"/>
    <w:rsid w:val="004C10F6"/>
    <w:rsid w:val="004D35FF"/>
    <w:rsid w:val="004E1F2E"/>
    <w:rsid w:val="00531797"/>
    <w:rsid w:val="00534267"/>
    <w:rsid w:val="00534CC2"/>
    <w:rsid w:val="00535C2C"/>
    <w:rsid w:val="00555DE5"/>
    <w:rsid w:val="005609C5"/>
    <w:rsid w:val="005801C8"/>
    <w:rsid w:val="00594E7B"/>
    <w:rsid w:val="005A38BB"/>
    <w:rsid w:val="005B397E"/>
    <w:rsid w:val="005C3A5C"/>
    <w:rsid w:val="005C454B"/>
    <w:rsid w:val="005D008C"/>
    <w:rsid w:val="005E73AA"/>
    <w:rsid w:val="00607A6D"/>
    <w:rsid w:val="006244E4"/>
    <w:rsid w:val="006340B2"/>
    <w:rsid w:val="006370FC"/>
    <w:rsid w:val="006426F3"/>
    <w:rsid w:val="006478C6"/>
    <w:rsid w:val="00652850"/>
    <w:rsid w:val="0068227B"/>
    <w:rsid w:val="006B05A5"/>
    <w:rsid w:val="006B6DC5"/>
    <w:rsid w:val="006B70C5"/>
    <w:rsid w:val="006C7161"/>
    <w:rsid w:val="006D7ACD"/>
    <w:rsid w:val="006E7A39"/>
    <w:rsid w:val="006F363D"/>
    <w:rsid w:val="00713BA0"/>
    <w:rsid w:val="00715933"/>
    <w:rsid w:val="00725C38"/>
    <w:rsid w:val="007269D1"/>
    <w:rsid w:val="007315D3"/>
    <w:rsid w:val="00731DA0"/>
    <w:rsid w:val="00741C11"/>
    <w:rsid w:val="007546DE"/>
    <w:rsid w:val="00773D1E"/>
    <w:rsid w:val="00780DED"/>
    <w:rsid w:val="007864F5"/>
    <w:rsid w:val="007967B9"/>
    <w:rsid w:val="007C2368"/>
    <w:rsid w:val="007E4B15"/>
    <w:rsid w:val="007E6317"/>
    <w:rsid w:val="008001E2"/>
    <w:rsid w:val="00807288"/>
    <w:rsid w:val="00810128"/>
    <w:rsid w:val="00810F6E"/>
    <w:rsid w:val="008170EA"/>
    <w:rsid w:val="00847AB0"/>
    <w:rsid w:val="00851713"/>
    <w:rsid w:val="0086252A"/>
    <w:rsid w:val="00863543"/>
    <w:rsid w:val="008660F6"/>
    <w:rsid w:val="00884554"/>
    <w:rsid w:val="008A2795"/>
    <w:rsid w:val="008B2090"/>
    <w:rsid w:val="008B355D"/>
    <w:rsid w:val="008C49EE"/>
    <w:rsid w:val="008C7DD7"/>
    <w:rsid w:val="008D237A"/>
    <w:rsid w:val="008D7064"/>
    <w:rsid w:val="008F03C0"/>
    <w:rsid w:val="008F1CCD"/>
    <w:rsid w:val="00911475"/>
    <w:rsid w:val="0091341A"/>
    <w:rsid w:val="00916EB8"/>
    <w:rsid w:val="0091732F"/>
    <w:rsid w:val="009269DE"/>
    <w:rsid w:val="009378F5"/>
    <w:rsid w:val="00940CFC"/>
    <w:rsid w:val="0095355E"/>
    <w:rsid w:val="00953F65"/>
    <w:rsid w:val="009608EE"/>
    <w:rsid w:val="00964A4B"/>
    <w:rsid w:val="00990B04"/>
    <w:rsid w:val="00991272"/>
    <w:rsid w:val="00992F43"/>
    <w:rsid w:val="009A5ECA"/>
    <w:rsid w:val="009C0498"/>
    <w:rsid w:val="009C4F3B"/>
    <w:rsid w:val="009C794C"/>
    <w:rsid w:val="009D54D4"/>
    <w:rsid w:val="009D56FB"/>
    <w:rsid w:val="009E282B"/>
    <w:rsid w:val="009F41D7"/>
    <w:rsid w:val="009F41F1"/>
    <w:rsid w:val="00A006B8"/>
    <w:rsid w:val="00A06B35"/>
    <w:rsid w:val="00A1093D"/>
    <w:rsid w:val="00A12A99"/>
    <w:rsid w:val="00A24B47"/>
    <w:rsid w:val="00A251AC"/>
    <w:rsid w:val="00A25BC3"/>
    <w:rsid w:val="00A336AB"/>
    <w:rsid w:val="00A419E8"/>
    <w:rsid w:val="00A6063A"/>
    <w:rsid w:val="00A63654"/>
    <w:rsid w:val="00A65E16"/>
    <w:rsid w:val="00A764EE"/>
    <w:rsid w:val="00A76C30"/>
    <w:rsid w:val="00A7757E"/>
    <w:rsid w:val="00A86630"/>
    <w:rsid w:val="00A9548D"/>
    <w:rsid w:val="00AA4051"/>
    <w:rsid w:val="00AB170E"/>
    <w:rsid w:val="00AB67C2"/>
    <w:rsid w:val="00AC1D19"/>
    <w:rsid w:val="00AC27D2"/>
    <w:rsid w:val="00AD1845"/>
    <w:rsid w:val="00AD68FD"/>
    <w:rsid w:val="00AE549E"/>
    <w:rsid w:val="00AF08E7"/>
    <w:rsid w:val="00AF502F"/>
    <w:rsid w:val="00AF61D0"/>
    <w:rsid w:val="00AF7976"/>
    <w:rsid w:val="00AF7BDA"/>
    <w:rsid w:val="00B059B4"/>
    <w:rsid w:val="00B07627"/>
    <w:rsid w:val="00B12BBB"/>
    <w:rsid w:val="00B155C1"/>
    <w:rsid w:val="00B23BAB"/>
    <w:rsid w:val="00B23F9E"/>
    <w:rsid w:val="00B32145"/>
    <w:rsid w:val="00B32F1A"/>
    <w:rsid w:val="00B372DE"/>
    <w:rsid w:val="00B467A9"/>
    <w:rsid w:val="00B52014"/>
    <w:rsid w:val="00B61940"/>
    <w:rsid w:val="00B66413"/>
    <w:rsid w:val="00B71984"/>
    <w:rsid w:val="00B83306"/>
    <w:rsid w:val="00B86649"/>
    <w:rsid w:val="00B95E63"/>
    <w:rsid w:val="00BA0924"/>
    <w:rsid w:val="00BA3A6E"/>
    <w:rsid w:val="00BB49D7"/>
    <w:rsid w:val="00BD11C3"/>
    <w:rsid w:val="00BD4710"/>
    <w:rsid w:val="00BD764D"/>
    <w:rsid w:val="00BE5ECA"/>
    <w:rsid w:val="00BE720C"/>
    <w:rsid w:val="00C20FA4"/>
    <w:rsid w:val="00C2702A"/>
    <w:rsid w:val="00C41849"/>
    <w:rsid w:val="00C546E2"/>
    <w:rsid w:val="00C74CF2"/>
    <w:rsid w:val="00CC3F78"/>
    <w:rsid w:val="00CC46E4"/>
    <w:rsid w:val="00CD5F58"/>
    <w:rsid w:val="00CE0F36"/>
    <w:rsid w:val="00CE2A4A"/>
    <w:rsid w:val="00CE2DC9"/>
    <w:rsid w:val="00CF0B0B"/>
    <w:rsid w:val="00CF2D99"/>
    <w:rsid w:val="00CF3969"/>
    <w:rsid w:val="00CF72C3"/>
    <w:rsid w:val="00CF7D21"/>
    <w:rsid w:val="00D010D6"/>
    <w:rsid w:val="00D10033"/>
    <w:rsid w:val="00D41EB5"/>
    <w:rsid w:val="00D4663D"/>
    <w:rsid w:val="00D55A5D"/>
    <w:rsid w:val="00D61DF4"/>
    <w:rsid w:val="00D64512"/>
    <w:rsid w:val="00D82982"/>
    <w:rsid w:val="00D85FAE"/>
    <w:rsid w:val="00DA185E"/>
    <w:rsid w:val="00DB6C77"/>
    <w:rsid w:val="00DD0751"/>
    <w:rsid w:val="00DD7016"/>
    <w:rsid w:val="00E06311"/>
    <w:rsid w:val="00E1251D"/>
    <w:rsid w:val="00E12CF3"/>
    <w:rsid w:val="00E34306"/>
    <w:rsid w:val="00E479D6"/>
    <w:rsid w:val="00E47BCF"/>
    <w:rsid w:val="00E529DA"/>
    <w:rsid w:val="00E55BAC"/>
    <w:rsid w:val="00E624BA"/>
    <w:rsid w:val="00E624C8"/>
    <w:rsid w:val="00E6731D"/>
    <w:rsid w:val="00E724B8"/>
    <w:rsid w:val="00E823D4"/>
    <w:rsid w:val="00E84788"/>
    <w:rsid w:val="00E86716"/>
    <w:rsid w:val="00E96F7A"/>
    <w:rsid w:val="00EC2975"/>
    <w:rsid w:val="00ED54C4"/>
    <w:rsid w:val="00EE1199"/>
    <w:rsid w:val="00EE5F5D"/>
    <w:rsid w:val="00EE7012"/>
    <w:rsid w:val="00F00AD5"/>
    <w:rsid w:val="00F015C7"/>
    <w:rsid w:val="00F07A5E"/>
    <w:rsid w:val="00F105C7"/>
    <w:rsid w:val="00F1342F"/>
    <w:rsid w:val="00F14381"/>
    <w:rsid w:val="00F2155B"/>
    <w:rsid w:val="00F37B49"/>
    <w:rsid w:val="00F42F94"/>
    <w:rsid w:val="00F56814"/>
    <w:rsid w:val="00F60A98"/>
    <w:rsid w:val="00F61421"/>
    <w:rsid w:val="00F6542C"/>
    <w:rsid w:val="00F7303F"/>
    <w:rsid w:val="00F8251A"/>
    <w:rsid w:val="00F9653E"/>
    <w:rsid w:val="00FA5853"/>
    <w:rsid w:val="00FC3F9A"/>
    <w:rsid w:val="00FC4511"/>
    <w:rsid w:val="00FC4D52"/>
    <w:rsid w:val="00FC71F3"/>
    <w:rsid w:val="00FD120F"/>
    <w:rsid w:val="00FD6969"/>
    <w:rsid w:val="00FE08F0"/>
    <w:rsid w:val="00F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96AC44E"/>
  <w15:chartTrackingRefBased/>
  <w15:docId w15:val="{C5E0161A-01FA-4562-AEF8-AE3C4B7C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090"/>
  </w:style>
  <w:style w:type="paragraph" w:styleId="Ttulo1">
    <w:name w:val="heading 1"/>
    <w:basedOn w:val="Normal"/>
    <w:next w:val="Normal"/>
    <w:link w:val="Ttulo1Car"/>
    <w:uiPriority w:val="9"/>
    <w:qFormat/>
    <w:rsid w:val="009608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6426F3"/>
    <w:pPr>
      <w:widowControl w:val="0"/>
      <w:autoSpaceDE w:val="0"/>
      <w:autoSpaceDN w:val="0"/>
      <w:spacing w:before="221" w:after="0" w:line="240" w:lineRule="auto"/>
      <w:ind w:left="1702" w:hanging="720"/>
      <w:outlineLvl w:val="1"/>
    </w:pPr>
    <w:rPr>
      <w:rFonts w:ascii="Arial" w:eastAsia="Arial" w:hAnsi="Arial" w:cs="Arial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2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090"/>
  </w:style>
  <w:style w:type="paragraph" w:styleId="Piedepgina">
    <w:name w:val="footer"/>
    <w:basedOn w:val="Normal"/>
    <w:link w:val="PiedepginaCar"/>
    <w:uiPriority w:val="99"/>
    <w:unhideWhenUsed/>
    <w:rsid w:val="008B2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090"/>
  </w:style>
  <w:style w:type="paragraph" w:styleId="Sinespaciado">
    <w:name w:val="No Spacing"/>
    <w:link w:val="SinespaciadoCar"/>
    <w:uiPriority w:val="1"/>
    <w:qFormat/>
    <w:rsid w:val="008B209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B2090"/>
    <w:rPr>
      <w:rFonts w:ascii="Arial Narrow" w:eastAsia="Times New Roman" w:hAnsi="Arial Narrow" w:cs="Times New Roman"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8B2090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B209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B2090"/>
    <w:pPr>
      <w:ind w:left="720"/>
      <w:contextualSpacing/>
    </w:pPr>
  </w:style>
  <w:style w:type="character" w:styleId="nfasis">
    <w:name w:val="Emphasis"/>
    <w:qFormat/>
    <w:rsid w:val="008B2090"/>
    <w:rPr>
      <w:i/>
      <w:iCs/>
    </w:rPr>
  </w:style>
  <w:style w:type="paragraph" w:styleId="Textoindependiente">
    <w:name w:val="Body Text"/>
    <w:basedOn w:val="Normal"/>
    <w:link w:val="TextoindependienteCar"/>
    <w:uiPriority w:val="99"/>
    <w:unhideWhenUsed/>
    <w:rsid w:val="008B2090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B2090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8B20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B2090"/>
    <w:pPr>
      <w:spacing w:after="200" w:line="240" w:lineRule="auto"/>
    </w:pPr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B2090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8B209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090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2090"/>
    <w:pPr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2090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customStyle="1" w:styleId="Standard">
    <w:name w:val="Standard"/>
    <w:rsid w:val="009D56F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NormalWeb">
    <w:name w:val="Normal (Web)"/>
    <w:basedOn w:val="Normal"/>
    <w:uiPriority w:val="99"/>
    <w:unhideWhenUsed/>
    <w:rsid w:val="009D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Default">
    <w:name w:val="Default"/>
    <w:rsid w:val="00773D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6426F3"/>
    <w:rPr>
      <w:rFonts w:ascii="Arial" w:eastAsia="Arial" w:hAnsi="Arial" w:cs="Arial"/>
      <w:b/>
      <w:bCs/>
      <w:sz w:val="26"/>
      <w:szCs w:val="26"/>
      <w:lang w:val="es-ES"/>
    </w:rPr>
  </w:style>
  <w:style w:type="character" w:customStyle="1" w:styleId="baj">
    <w:name w:val="b_aj"/>
    <w:basedOn w:val="Fuentedeprrafopredeter"/>
    <w:rsid w:val="0034692D"/>
  </w:style>
  <w:style w:type="character" w:customStyle="1" w:styleId="Ttulo1Car">
    <w:name w:val="Título 1 Car"/>
    <w:basedOn w:val="Fuentedeprrafopredeter"/>
    <w:link w:val="Ttulo1"/>
    <w:uiPriority w:val="9"/>
    <w:rsid w:val="00960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9608EE"/>
    <w:pPr>
      <w:outlineLvl w:val="9"/>
    </w:pPr>
    <w:rPr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rencia@hospitalsvpgarzon.gov.co" TargetMode="External"/><Relationship Id="rId1" Type="http://schemas.openxmlformats.org/officeDocument/2006/relationships/hyperlink" Target="mailto:calidad@hospitalsvpgarzon.gov.co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gerencia@hospitalsvpgarzon.gov.co" TargetMode="External"/><Relationship Id="rId1" Type="http://schemas.openxmlformats.org/officeDocument/2006/relationships/hyperlink" Target="mailto:talentohumano@hospitalsvpgarzon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2F36E-5DA5-4A0A-B638-6AAAC9FA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Egna Yolima Cuellar Adames</dc:creator>
  <cp:keywords/>
  <dc:description/>
  <cp:lastModifiedBy>Usuarios de Servicio Informacion Atencion Usuario</cp:lastModifiedBy>
  <cp:revision>14</cp:revision>
  <cp:lastPrinted>2021-10-25T21:20:00Z</cp:lastPrinted>
  <dcterms:created xsi:type="dcterms:W3CDTF">2022-01-13T20:59:00Z</dcterms:created>
  <dcterms:modified xsi:type="dcterms:W3CDTF">2022-03-24T15:17:00Z</dcterms:modified>
</cp:coreProperties>
</file>